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48FA" w14:textId="77777777" w:rsidR="00071BF6" w:rsidRDefault="00071BF6" w:rsidP="000E67F8">
      <w:pPr>
        <w:spacing w:after="0" w:line="240" w:lineRule="auto"/>
        <w:jc w:val="center"/>
        <w:rPr>
          <w:rFonts w:ascii="Times New Roman"/>
          <w:b/>
          <w:color w:val="000000"/>
          <w:sz w:val="28"/>
        </w:rPr>
      </w:pPr>
      <w:r>
        <w:rPr>
          <w:noProof/>
        </w:rPr>
        <w:drawing>
          <wp:inline distT="0" distB="0" distL="0" distR="0" wp14:anchorId="54D3B6CA" wp14:editId="7872E573">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952500" cy="952500"/>
                    </a:xfrm>
                    <a:prstGeom prst="rect">
                      <a:avLst/>
                    </a:prstGeom>
                    <a:noFill/>
                  </pic:spPr>
                </pic:pic>
              </a:graphicData>
            </a:graphic>
          </wp:inline>
        </w:drawing>
      </w:r>
    </w:p>
    <w:p w14:paraId="20A4BF6B" w14:textId="47B09EC8" w:rsidR="00E211C5" w:rsidRPr="00540038" w:rsidRDefault="000E67F8">
      <w:pPr>
        <w:spacing w:after="0" w:line="240" w:lineRule="auto"/>
        <w:jc w:val="both"/>
        <w:rPr>
          <w:rFonts w:ascii="Times New Roman"/>
          <w:b/>
          <w:sz w:val="28"/>
        </w:rPr>
      </w:pPr>
      <w:r w:rsidRPr="00540038">
        <w:rPr>
          <w:rFonts w:ascii="Times New Roman"/>
          <w:b/>
          <w:color w:val="000000"/>
          <w:sz w:val="28"/>
        </w:rPr>
        <w:t>Greetings!</w:t>
      </w:r>
    </w:p>
    <w:p w14:paraId="6B502FCB" w14:textId="77777777" w:rsidR="00E211C5" w:rsidRPr="00287C0E" w:rsidRDefault="000E67F8">
      <w:pPr>
        <w:spacing w:after="0" w:line="240" w:lineRule="auto"/>
        <w:jc w:val="both"/>
        <w:rPr>
          <w:rFonts w:ascii="Times New Roman"/>
          <w:b/>
          <w:sz w:val="24"/>
          <w:szCs w:val="24"/>
        </w:rPr>
      </w:pPr>
      <w:r w:rsidRPr="00540038">
        <w:rPr>
          <w:rFonts w:ascii="Times New Roman"/>
          <w:b/>
          <w:sz w:val="28"/>
        </w:rPr>
        <w:t xml:space="preserve"> </w:t>
      </w:r>
    </w:p>
    <w:p w14:paraId="6CA8A9CA" w14:textId="53385184" w:rsidR="00E211C5" w:rsidRPr="00540038" w:rsidRDefault="000E67F8">
      <w:pPr>
        <w:spacing w:after="0" w:line="240" w:lineRule="auto"/>
        <w:jc w:val="both"/>
        <w:rPr>
          <w:rFonts w:ascii="Times New Roman"/>
        </w:rPr>
      </w:pPr>
      <w:r w:rsidRPr="00540038">
        <w:rPr>
          <w:rFonts w:ascii="Times New Roman"/>
          <w:color w:val="000000"/>
        </w:rPr>
        <w:t>We proudly announce tha</w:t>
      </w:r>
      <w:r w:rsidR="00C00BFF">
        <w:rPr>
          <w:rFonts w:ascii="Times New Roman"/>
          <w:color w:val="000000"/>
        </w:rPr>
        <w:t>t the</w:t>
      </w:r>
      <w:r w:rsidRPr="00540038">
        <w:rPr>
          <w:rFonts w:ascii="Times New Roman"/>
          <w:color w:val="000000"/>
        </w:rPr>
        <w:t xml:space="preserve"> </w:t>
      </w:r>
      <w:r w:rsidRPr="00540038">
        <w:rPr>
          <w:rFonts w:ascii="Times New Roman"/>
          <w:b/>
          <w:color w:val="000000"/>
          <w:sz w:val="24"/>
        </w:rPr>
        <w:t>Indiana Healthy Marriage and Family Coalition, Inc. (IHMFC)</w:t>
      </w:r>
      <w:r w:rsidRPr="00540038">
        <w:rPr>
          <w:rFonts w:ascii="Times New Roman"/>
          <w:color w:val="000000"/>
        </w:rPr>
        <w:t xml:space="preserve"> is celebrating 20 years of dedication to strengthening families throughout the state of Indiana! The festivities will culminate Friday, </w:t>
      </w:r>
      <w:r w:rsidR="00564B7E">
        <w:rPr>
          <w:rFonts w:ascii="Times New Roman"/>
          <w:color w:val="000000"/>
        </w:rPr>
        <w:t>November 4</w:t>
      </w:r>
      <w:r w:rsidR="00D46C8A" w:rsidRPr="00D46C8A">
        <w:rPr>
          <w:rFonts w:ascii="Times New Roman"/>
          <w:color w:val="000000"/>
          <w:vertAlign w:val="superscript"/>
        </w:rPr>
        <w:t>th</w:t>
      </w:r>
      <w:r w:rsidR="00D46C8A">
        <w:rPr>
          <w:rFonts w:ascii="Times New Roman"/>
          <w:color w:val="000000"/>
        </w:rPr>
        <w:t>,</w:t>
      </w:r>
      <w:r w:rsidRPr="00540038">
        <w:rPr>
          <w:rFonts w:ascii="Times New Roman"/>
          <w:color w:val="000000"/>
        </w:rPr>
        <w:t xml:space="preserve"> and Saturday, </w:t>
      </w:r>
      <w:r w:rsidR="00D46C8A">
        <w:rPr>
          <w:rFonts w:ascii="Times New Roman"/>
          <w:color w:val="000000"/>
        </w:rPr>
        <w:t>November 5</w:t>
      </w:r>
      <w:r w:rsidR="00D46C8A" w:rsidRPr="00D46C8A">
        <w:rPr>
          <w:rFonts w:ascii="Times New Roman"/>
          <w:color w:val="000000"/>
          <w:vertAlign w:val="superscript"/>
        </w:rPr>
        <w:t>th</w:t>
      </w:r>
      <w:r w:rsidR="00D46C8A">
        <w:rPr>
          <w:rFonts w:ascii="Times New Roman"/>
          <w:color w:val="000000"/>
        </w:rPr>
        <w:t xml:space="preserve"> </w:t>
      </w:r>
      <w:r w:rsidRPr="00540038">
        <w:rPr>
          <w:rFonts w:ascii="Times New Roman"/>
          <w:color w:val="000000"/>
        </w:rPr>
        <w:t xml:space="preserve">at Martin University with </w:t>
      </w:r>
      <w:proofErr w:type="gramStart"/>
      <w:r w:rsidRPr="00540038">
        <w:rPr>
          <w:rFonts w:ascii="Times New Roman"/>
          <w:color w:val="000000"/>
        </w:rPr>
        <w:t>our</w:t>
      </w:r>
      <w:proofErr w:type="gramEnd"/>
      <w:r w:rsidRPr="00540038">
        <w:rPr>
          <w:rFonts w:ascii="Times New Roman"/>
          <w:color w:val="000000"/>
        </w:rPr>
        <w:t xml:space="preserve"> </w:t>
      </w:r>
    </w:p>
    <w:p w14:paraId="1D8694DC" w14:textId="46F41B2C" w:rsidR="00E211C5" w:rsidRPr="00540038" w:rsidRDefault="00C00BFF">
      <w:pPr>
        <w:spacing w:after="0" w:line="240" w:lineRule="auto"/>
        <w:jc w:val="center"/>
        <w:rPr>
          <w:rFonts w:ascii="Times New Roman"/>
        </w:rPr>
      </w:pPr>
      <w:r w:rsidRPr="00540038">
        <w:rPr>
          <w:rFonts w:ascii="Times New Roman"/>
          <w:b/>
          <w:i/>
          <w:color w:val="000000"/>
          <w:sz w:val="36"/>
        </w:rPr>
        <w:t>20th Anniversary Gal</w:t>
      </w:r>
      <w:r>
        <w:rPr>
          <w:rFonts w:ascii="Times New Roman"/>
          <w:b/>
          <w:i/>
          <w:color w:val="000000"/>
          <w:sz w:val="36"/>
        </w:rPr>
        <w:t>a</w:t>
      </w:r>
      <w:r>
        <w:rPr>
          <w:rFonts w:ascii="Times New Roman"/>
          <w:bCs/>
          <w:iCs/>
          <w:color w:val="000000"/>
          <w:sz w:val="24"/>
          <w:szCs w:val="24"/>
        </w:rPr>
        <w:t xml:space="preserve"> and</w:t>
      </w:r>
      <w:r w:rsidRPr="00540038">
        <w:rPr>
          <w:rFonts w:ascii="Times New Roman"/>
          <w:b/>
          <w:i/>
          <w:color w:val="000000"/>
          <w:sz w:val="36"/>
        </w:rPr>
        <w:t xml:space="preserve"> Annual Family Conference</w:t>
      </w:r>
      <w:r w:rsidRPr="00540038">
        <w:rPr>
          <w:rFonts w:ascii="Times New Roman"/>
          <w:i/>
          <w:color w:val="000000"/>
        </w:rPr>
        <w:t xml:space="preserve"> </w:t>
      </w:r>
    </w:p>
    <w:p w14:paraId="4F0973BE" w14:textId="77777777" w:rsidR="00E211C5" w:rsidRPr="00540038" w:rsidRDefault="00E211C5">
      <w:pPr>
        <w:spacing w:after="0" w:line="240" w:lineRule="auto"/>
        <w:jc w:val="both"/>
        <w:rPr>
          <w:rFonts w:ascii="Times New Roman"/>
          <w:sz w:val="16"/>
        </w:rPr>
      </w:pPr>
    </w:p>
    <w:p w14:paraId="38AA263A" w14:textId="61F6F0A9" w:rsidR="00E211C5" w:rsidRPr="00540038" w:rsidRDefault="000E67F8">
      <w:pPr>
        <w:spacing w:after="0" w:line="240" w:lineRule="auto"/>
        <w:jc w:val="both"/>
        <w:rPr>
          <w:rFonts w:ascii="Times New Roman"/>
        </w:rPr>
      </w:pPr>
      <w:r w:rsidRPr="00540038">
        <w:rPr>
          <w:rFonts w:ascii="Times New Roman"/>
          <w:color w:val="000000"/>
        </w:rPr>
        <w:t>Dr. Ruth Lambert founded IHMFC in 2002 in response to a violent case of domestic battery that ended in the death of one of her sorority</w:t>
      </w:r>
      <w:r w:rsidR="00F4258D">
        <w:rPr>
          <w:rFonts w:ascii="Times New Roman"/>
          <w:color w:val="000000"/>
        </w:rPr>
        <w:t xml:space="preserve"> sisters in</w:t>
      </w:r>
      <w:r w:rsidR="00A3131E">
        <w:rPr>
          <w:rFonts w:ascii="Times New Roman"/>
          <w:color w:val="000000"/>
        </w:rPr>
        <w:t xml:space="preserve"> Delta Sigma Theta Sorority, Inc</w:t>
      </w:r>
      <w:r w:rsidRPr="00540038">
        <w:rPr>
          <w:rFonts w:ascii="Times New Roman"/>
          <w:color w:val="000000"/>
        </w:rPr>
        <w:t xml:space="preserve">. Dr. Lambert was able to connect with the national Healthy Marriage Initiative, qualify for federal funds, and secure partnerships throughout the state to actualize </w:t>
      </w:r>
      <w:r w:rsidR="00B053FC">
        <w:rPr>
          <w:rFonts w:ascii="Times New Roman"/>
          <w:color w:val="000000"/>
        </w:rPr>
        <w:t>h</w:t>
      </w:r>
      <w:r w:rsidRPr="00540038">
        <w:rPr>
          <w:rFonts w:ascii="Times New Roman"/>
          <w:color w:val="000000"/>
        </w:rPr>
        <w:t>er vision</w:t>
      </w:r>
      <w:r w:rsidR="00970050">
        <w:rPr>
          <w:rFonts w:ascii="Times New Roman"/>
          <w:color w:val="000000"/>
        </w:rPr>
        <w:t>. Her diligence</w:t>
      </w:r>
      <w:r w:rsidRPr="00540038">
        <w:rPr>
          <w:rFonts w:ascii="Times New Roman"/>
          <w:color w:val="000000"/>
        </w:rPr>
        <w:t xml:space="preserve"> </w:t>
      </w:r>
      <w:r w:rsidR="00970050">
        <w:rPr>
          <w:rFonts w:ascii="Times New Roman"/>
          <w:color w:val="000000"/>
        </w:rPr>
        <w:t>enab</w:t>
      </w:r>
      <w:r w:rsidRPr="00540038">
        <w:rPr>
          <w:rFonts w:ascii="Times New Roman"/>
          <w:color w:val="000000"/>
        </w:rPr>
        <w:t xml:space="preserve">led IMHFC </w:t>
      </w:r>
      <w:r w:rsidR="00970050">
        <w:rPr>
          <w:rFonts w:ascii="Times New Roman"/>
          <w:color w:val="000000"/>
        </w:rPr>
        <w:t xml:space="preserve">to </w:t>
      </w:r>
      <w:r w:rsidRPr="00540038">
        <w:rPr>
          <w:rFonts w:ascii="Times New Roman"/>
          <w:color w:val="000000"/>
        </w:rPr>
        <w:t>becom</w:t>
      </w:r>
      <w:r w:rsidR="00970050">
        <w:rPr>
          <w:rFonts w:ascii="Times New Roman"/>
          <w:color w:val="000000"/>
        </w:rPr>
        <w:t>e</w:t>
      </w:r>
      <w:r w:rsidRPr="00540038">
        <w:rPr>
          <w:rFonts w:ascii="Times New Roman"/>
          <w:color w:val="000000"/>
        </w:rPr>
        <w:t xml:space="preserve"> a 501(c)(3) organization. </w:t>
      </w:r>
    </w:p>
    <w:p w14:paraId="72894F9E" w14:textId="77777777" w:rsidR="00E211C5" w:rsidRPr="00540038" w:rsidRDefault="00E211C5">
      <w:pPr>
        <w:spacing w:after="0" w:line="240" w:lineRule="auto"/>
        <w:jc w:val="both"/>
        <w:rPr>
          <w:rFonts w:ascii="Times New Roman"/>
        </w:rPr>
      </w:pPr>
    </w:p>
    <w:p w14:paraId="18C0445B" w14:textId="1611ED35" w:rsidR="00E211C5" w:rsidRPr="00540038" w:rsidRDefault="000E67F8">
      <w:pPr>
        <w:spacing w:after="0" w:line="240" w:lineRule="auto"/>
        <w:jc w:val="both"/>
        <w:rPr>
          <w:rFonts w:ascii="Times New Roman"/>
        </w:rPr>
      </w:pPr>
      <w:r w:rsidRPr="00540038">
        <w:rPr>
          <w:rFonts w:ascii="Times New Roman"/>
        </w:rPr>
        <w:t>Since its inception, IHMFC has aligned with over 200 community partners including several churches and community organizations throughout the state</w:t>
      </w:r>
      <w:r w:rsidR="00DB0494">
        <w:rPr>
          <w:rFonts w:ascii="Times New Roman"/>
        </w:rPr>
        <w:t>,</w:t>
      </w:r>
      <w:r w:rsidRPr="00540038">
        <w:rPr>
          <w:rFonts w:ascii="Times New Roman"/>
        </w:rPr>
        <w:t xml:space="preserve"> working to achieve </w:t>
      </w:r>
      <w:r w:rsidR="00DB0494">
        <w:rPr>
          <w:rFonts w:ascii="Times New Roman"/>
        </w:rPr>
        <w:t xml:space="preserve">our </w:t>
      </w:r>
      <w:r w:rsidRPr="00540038">
        <w:rPr>
          <w:rFonts w:ascii="Times New Roman"/>
        </w:rPr>
        <w:t xml:space="preserve">goal of strengthening marriages and families. </w:t>
      </w:r>
    </w:p>
    <w:p w14:paraId="230B1686" w14:textId="77777777" w:rsidR="00E211C5" w:rsidRPr="00540038" w:rsidRDefault="00E211C5">
      <w:pPr>
        <w:spacing w:after="0" w:line="240" w:lineRule="auto"/>
        <w:jc w:val="both"/>
        <w:rPr>
          <w:rFonts w:ascii="Times New Roman"/>
        </w:rPr>
      </w:pPr>
    </w:p>
    <w:p w14:paraId="7B6BE6BF" w14:textId="568126F7" w:rsidR="00E211C5" w:rsidRPr="00540038" w:rsidRDefault="000E67F8">
      <w:pPr>
        <w:spacing w:after="0" w:line="240" w:lineRule="auto"/>
        <w:jc w:val="both"/>
        <w:rPr>
          <w:rFonts w:ascii="Times New Roman"/>
        </w:rPr>
      </w:pPr>
      <w:r w:rsidRPr="00540038">
        <w:rPr>
          <w:rFonts w:ascii="Times New Roman"/>
        </w:rPr>
        <w:t>Facilitators were trained and certified on diverse curricula to offer researched-based classes designed to help participants improve the</w:t>
      </w:r>
      <w:r w:rsidR="00B33DEA">
        <w:rPr>
          <w:rFonts w:ascii="Times New Roman"/>
        </w:rPr>
        <w:t>ir</w:t>
      </w:r>
      <w:r w:rsidR="00A822C9">
        <w:rPr>
          <w:rFonts w:ascii="Times New Roman"/>
        </w:rPr>
        <w:t xml:space="preserve"> marriages,</w:t>
      </w:r>
      <w:r w:rsidRPr="00540038">
        <w:rPr>
          <w:rFonts w:ascii="Times New Roman"/>
        </w:rPr>
        <w:t xml:space="preserve"> families</w:t>
      </w:r>
      <w:r w:rsidR="00A822C9">
        <w:rPr>
          <w:rFonts w:ascii="Times New Roman"/>
        </w:rPr>
        <w:t>,</w:t>
      </w:r>
      <w:r w:rsidRPr="00540038">
        <w:rPr>
          <w:rFonts w:ascii="Times New Roman"/>
        </w:rPr>
        <w:t xml:space="preserve"> and their communities by:</w:t>
      </w:r>
    </w:p>
    <w:p w14:paraId="758025F2" w14:textId="4865E73A" w:rsidR="00E211C5" w:rsidRPr="00540038" w:rsidRDefault="000E67F8">
      <w:pPr>
        <w:numPr>
          <w:ilvl w:val="0"/>
          <w:numId w:val="9"/>
        </w:numPr>
        <w:spacing w:after="0" w:line="240" w:lineRule="auto"/>
        <w:jc w:val="both"/>
        <w:rPr>
          <w:rFonts w:ascii="Times New Roman"/>
        </w:rPr>
      </w:pPr>
      <w:r w:rsidRPr="00540038">
        <w:rPr>
          <w:rFonts w:ascii="Times New Roman"/>
        </w:rPr>
        <w:t>Connecting families to support systems</w:t>
      </w:r>
      <w:r w:rsidR="00B33DEA">
        <w:rPr>
          <w:rFonts w:ascii="Times New Roman"/>
        </w:rPr>
        <w:t xml:space="preserve"> and vetted resources</w:t>
      </w:r>
      <w:r w:rsidRPr="00540038">
        <w:rPr>
          <w:rFonts w:ascii="Times New Roman"/>
        </w:rPr>
        <w:t xml:space="preserve"> in the community</w:t>
      </w:r>
    </w:p>
    <w:p w14:paraId="503C98CB" w14:textId="77777777" w:rsidR="00E211C5" w:rsidRPr="00540038" w:rsidRDefault="000E67F8">
      <w:pPr>
        <w:numPr>
          <w:ilvl w:val="0"/>
          <w:numId w:val="9"/>
        </w:numPr>
        <w:spacing w:after="0" w:line="240" w:lineRule="auto"/>
        <w:jc w:val="both"/>
        <w:rPr>
          <w:rFonts w:ascii="Times New Roman"/>
        </w:rPr>
      </w:pPr>
      <w:r w:rsidRPr="00540038">
        <w:rPr>
          <w:rFonts w:ascii="Times New Roman"/>
        </w:rPr>
        <w:t>Providing parenting books, guides, and written resources</w:t>
      </w:r>
    </w:p>
    <w:p w14:paraId="0AA26CA2" w14:textId="037ADB51" w:rsidR="00E211C5" w:rsidRPr="00B33DEA" w:rsidRDefault="000E67F8" w:rsidP="00B33DEA">
      <w:pPr>
        <w:numPr>
          <w:ilvl w:val="0"/>
          <w:numId w:val="9"/>
        </w:numPr>
        <w:spacing w:after="0" w:line="240" w:lineRule="auto"/>
        <w:jc w:val="both"/>
        <w:rPr>
          <w:rFonts w:ascii="Times New Roman"/>
        </w:rPr>
      </w:pPr>
      <w:r w:rsidRPr="00540038">
        <w:rPr>
          <w:rFonts w:ascii="Times New Roman"/>
        </w:rPr>
        <w:t xml:space="preserve">Promoting healthy family recovery </w:t>
      </w:r>
    </w:p>
    <w:p w14:paraId="142E326F" w14:textId="77777777" w:rsidR="00E211C5" w:rsidRPr="00540038" w:rsidRDefault="000E67F8">
      <w:pPr>
        <w:numPr>
          <w:ilvl w:val="0"/>
          <w:numId w:val="9"/>
        </w:numPr>
        <w:spacing w:after="0" w:line="240" w:lineRule="auto"/>
        <w:jc w:val="both"/>
        <w:rPr>
          <w:rFonts w:ascii="Times New Roman"/>
        </w:rPr>
      </w:pPr>
      <w:r w:rsidRPr="00540038">
        <w:rPr>
          <w:rFonts w:ascii="Times New Roman"/>
        </w:rPr>
        <w:t>Facilitating workshops, community conversations, conferences, and retreats addressing family-related topics</w:t>
      </w:r>
    </w:p>
    <w:p w14:paraId="4B518CE9" w14:textId="77777777" w:rsidR="00E211C5" w:rsidRPr="00540038" w:rsidRDefault="00E211C5">
      <w:pPr>
        <w:spacing w:after="0" w:line="240" w:lineRule="auto"/>
        <w:jc w:val="both"/>
        <w:rPr>
          <w:rFonts w:ascii="Times New Roman"/>
        </w:rPr>
      </w:pPr>
    </w:p>
    <w:p w14:paraId="1297B684" w14:textId="3BC41F42" w:rsidR="00E211C5" w:rsidRPr="00540038" w:rsidRDefault="000E67F8">
      <w:pPr>
        <w:spacing w:after="0" w:line="240" w:lineRule="auto"/>
        <w:jc w:val="both"/>
        <w:rPr>
          <w:rFonts w:ascii="Times New Roman"/>
          <w:color w:val="000000"/>
        </w:rPr>
      </w:pPr>
      <w:r w:rsidRPr="00540038">
        <w:rPr>
          <w:rFonts w:ascii="Times New Roman"/>
          <w:color w:val="000000"/>
        </w:rPr>
        <w:t xml:space="preserve">This year's celebration would not be possible without the </w:t>
      </w:r>
      <w:r w:rsidR="00B053FC">
        <w:rPr>
          <w:rFonts w:ascii="Times New Roman"/>
          <w:color w:val="000000"/>
        </w:rPr>
        <w:t xml:space="preserve">continuing </w:t>
      </w:r>
      <w:r w:rsidRPr="00540038">
        <w:rPr>
          <w:rFonts w:ascii="Times New Roman"/>
          <w:color w:val="000000"/>
        </w:rPr>
        <w:t xml:space="preserve">support of organizations and individuals interested in the growth of healthy, positive individuals, marriages, families, and communities. We believe our efforts can go even farther with your support as one of our official corporate sponsors.  Alternatively, your organization could also choose to provide products or services as one of our </w:t>
      </w:r>
      <w:r w:rsidR="002405F8">
        <w:rPr>
          <w:rFonts w:ascii="Times New Roman"/>
          <w:color w:val="000000"/>
        </w:rPr>
        <w:t xml:space="preserve">Family Conference </w:t>
      </w:r>
      <w:r w:rsidR="006A27CB">
        <w:rPr>
          <w:rFonts w:ascii="Times New Roman"/>
          <w:color w:val="000000"/>
        </w:rPr>
        <w:t>Resource Vendor</w:t>
      </w:r>
      <w:r w:rsidRPr="00540038">
        <w:rPr>
          <w:rFonts w:ascii="Times New Roman"/>
          <w:color w:val="000000"/>
        </w:rPr>
        <w:t xml:space="preserve">s. </w:t>
      </w:r>
      <w:r w:rsidR="00970050">
        <w:rPr>
          <w:rFonts w:ascii="Times New Roman"/>
          <w:color w:val="000000"/>
        </w:rPr>
        <w:t>I</w:t>
      </w:r>
      <w:r w:rsidRPr="00540038">
        <w:rPr>
          <w:rFonts w:ascii="Times New Roman"/>
          <w:color w:val="000000"/>
        </w:rPr>
        <w:t xml:space="preserve">nformation about sponsorship </w:t>
      </w:r>
      <w:r w:rsidR="007F5F0E">
        <w:rPr>
          <w:rFonts w:ascii="Times New Roman"/>
          <w:color w:val="000000"/>
        </w:rPr>
        <w:t>and vendor application</w:t>
      </w:r>
      <w:r w:rsidRPr="00540038">
        <w:rPr>
          <w:rFonts w:ascii="Times New Roman"/>
          <w:color w:val="000000"/>
        </w:rPr>
        <w:t xml:space="preserve"> is included. Please</w:t>
      </w:r>
      <w:r w:rsidR="00EC7405">
        <w:rPr>
          <w:rFonts w:ascii="Times New Roman"/>
          <w:color w:val="000000"/>
        </w:rPr>
        <w:t>,</w:t>
      </w:r>
      <w:r w:rsidRPr="00540038">
        <w:rPr>
          <w:rFonts w:ascii="Times New Roman"/>
          <w:color w:val="000000"/>
        </w:rPr>
        <w:t xml:space="preserve"> review the </w:t>
      </w:r>
      <w:r w:rsidR="00DB0494">
        <w:rPr>
          <w:rFonts w:ascii="Times New Roman"/>
          <w:color w:val="000000"/>
        </w:rPr>
        <w:t>information</w:t>
      </w:r>
      <w:r w:rsidRPr="00540038">
        <w:rPr>
          <w:rFonts w:ascii="Times New Roman"/>
          <w:color w:val="000000"/>
        </w:rPr>
        <w:t xml:space="preserve"> and complete the attached </w:t>
      </w:r>
      <w:r w:rsidR="002D69FD">
        <w:rPr>
          <w:rFonts w:ascii="Times New Roman"/>
          <w:color w:val="000000"/>
        </w:rPr>
        <w:t>forms</w:t>
      </w:r>
      <w:r w:rsidRPr="00540038">
        <w:rPr>
          <w:rFonts w:ascii="Times New Roman"/>
          <w:color w:val="000000"/>
        </w:rPr>
        <w:t xml:space="preserve"> to reserve your package! </w:t>
      </w:r>
    </w:p>
    <w:p w14:paraId="6141A0B2" w14:textId="77777777" w:rsidR="00E211C5" w:rsidRPr="00540038" w:rsidRDefault="00E211C5">
      <w:pPr>
        <w:spacing w:after="0" w:line="240" w:lineRule="auto"/>
        <w:jc w:val="both"/>
        <w:rPr>
          <w:rFonts w:ascii="Times New Roman"/>
        </w:rPr>
      </w:pPr>
    </w:p>
    <w:p w14:paraId="085C59A4" w14:textId="425F82F2" w:rsidR="00E211C5" w:rsidRDefault="000E67F8">
      <w:pPr>
        <w:spacing w:after="0" w:line="240" w:lineRule="auto"/>
        <w:jc w:val="both"/>
        <w:rPr>
          <w:rFonts w:ascii="Times New Roman"/>
          <w:color w:val="000000"/>
        </w:rPr>
      </w:pPr>
      <w:r w:rsidRPr="00540038">
        <w:rPr>
          <w:rFonts w:ascii="Times New Roman"/>
          <w:color w:val="000000"/>
        </w:rPr>
        <w:t>If you have any questions</w:t>
      </w:r>
      <w:r w:rsidR="00540038">
        <w:rPr>
          <w:rFonts w:ascii="Times New Roman"/>
          <w:color w:val="000000"/>
        </w:rPr>
        <w:t xml:space="preserve"> concerning sponsorship p</w:t>
      </w:r>
      <w:r w:rsidR="00F57844">
        <w:rPr>
          <w:rFonts w:ascii="Times New Roman"/>
          <w:color w:val="000000"/>
        </w:rPr>
        <w:t>ackage p</w:t>
      </w:r>
      <w:r w:rsidR="00540038">
        <w:rPr>
          <w:rFonts w:ascii="Times New Roman"/>
          <w:color w:val="000000"/>
        </w:rPr>
        <w:t>ayments</w:t>
      </w:r>
      <w:r w:rsidRPr="00540038">
        <w:rPr>
          <w:rFonts w:ascii="Times New Roman"/>
          <w:color w:val="000000"/>
        </w:rPr>
        <w:t>, please</w:t>
      </w:r>
      <w:r w:rsidR="00F51683">
        <w:rPr>
          <w:rFonts w:ascii="Times New Roman"/>
          <w:color w:val="000000"/>
        </w:rPr>
        <w:t>,</w:t>
      </w:r>
      <w:r w:rsidRPr="00540038">
        <w:rPr>
          <w:rFonts w:ascii="Times New Roman"/>
          <w:color w:val="000000"/>
        </w:rPr>
        <w:t xml:space="preserve"> contact IHMFC Treasurer, Dr. Kim McElroy-Jones at (317) 223-6880</w:t>
      </w:r>
      <w:r w:rsidR="00970050">
        <w:rPr>
          <w:rFonts w:ascii="Times New Roman"/>
          <w:color w:val="000000"/>
        </w:rPr>
        <w:t>.</w:t>
      </w:r>
    </w:p>
    <w:p w14:paraId="40CBB28D" w14:textId="618DAB81" w:rsidR="00DB0494" w:rsidRDefault="00DB0494">
      <w:pPr>
        <w:spacing w:after="0" w:line="240" w:lineRule="auto"/>
        <w:jc w:val="both"/>
        <w:rPr>
          <w:rFonts w:ascii="Times New Roman"/>
          <w:color w:val="000000"/>
        </w:rPr>
      </w:pPr>
    </w:p>
    <w:p w14:paraId="12F95D5E" w14:textId="0AEAAC3E" w:rsidR="00DB0494" w:rsidRDefault="00DB0494">
      <w:pPr>
        <w:spacing w:after="0" w:line="240" w:lineRule="auto"/>
        <w:jc w:val="both"/>
        <w:rPr>
          <w:rFonts w:ascii="Times New Roman"/>
          <w:color w:val="000000"/>
        </w:rPr>
      </w:pPr>
      <w:r>
        <w:rPr>
          <w:rFonts w:ascii="Times New Roman"/>
          <w:color w:val="000000"/>
        </w:rPr>
        <w:t xml:space="preserve">Sincerely </w:t>
      </w:r>
    </w:p>
    <w:p w14:paraId="67DE78A6" w14:textId="5CC76600" w:rsidR="00B053FC" w:rsidRDefault="00B053FC">
      <w:pPr>
        <w:spacing w:after="0" w:line="240" w:lineRule="auto"/>
        <w:jc w:val="both"/>
        <w:rPr>
          <w:rFonts w:ascii="Times New Roman"/>
          <w:color w:val="000000"/>
        </w:rPr>
      </w:pPr>
    </w:p>
    <w:p w14:paraId="68A0E4D7" w14:textId="2647E53A" w:rsidR="00B053FC" w:rsidRDefault="00B053FC">
      <w:pPr>
        <w:spacing w:after="0" w:line="240" w:lineRule="auto"/>
        <w:jc w:val="both"/>
        <w:rPr>
          <w:rFonts w:ascii="Times New Roman"/>
          <w:color w:val="000000"/>
        </w:rPr>
      </w:pPr>
      <w:r>
        <w:rPr>
          <w:rFonts w:ascii="Times New Roman"/>
          <w:color w:val="000000"/>
        </w:rPr>
        <w:t>Pastor Melody Boone</w:t>
      </w:r>
    </w:p>
    <w:p w14:paraId="63FBA8F9" w14:textId="4F90CA2C" w:rsidR="004036F9" w:rsidRDefault="004036F9">
      <w:pPr>
        <w:spacing w:after="0" w:line="240" w:lineRule="auto"/>
        <w:jc w:val="both"/>
        <w:rPr>
          <w:rFonts w:ascii="Times New Roman"/>
          <w:color w:val="000000"/>
        </w:rPr>
      </w:pPr>
      <w:r>
        <w:rPr>
          <w:rFonts w:ascii="Times New Roman"/>
          <w:color w:val="000000"/>
        </w:rPr>
        <w:t>Board President</w:t>
      </w:r>
    </w:p>
    <w:p w14:paraId="59E78E6A" w14:textId="2D5C3F46" w:rsidR="00E211C5" w:rsidRDefault="00287C0E" w:rsidP="006B676A">
      <w:pPr>
        <w:spacing w:after="0" w:line="240" w:lineRule="auto"/>
      </w:pPr>
      <w:r>
        <w:rPr>
          <w:rFonts w:ascii="Times New Roman"/>
          <w:color w:val="000000"/>
        </w:rPr>
        <w:t>Indiana Healthy Marriage and Family Coalition</w:t>
      </w:r>
      <w:r w:rsidR="0025354D">
        <w:rPr>
          <w:rFonts w:ascii="Times New Roman"/>
          <w:color w:val="000000"/>
        </w:rPr>
        <w:t>, Inc</w:t>
      </w:r>
      <w:r w:rsidR="009F691D">
        <w:rPr>
          <w:rFonts w:ascii="Times New Roman"/>
          <w:color w:val="000000"/>
        </w:rPr>
        <w:t>.</w:t>
      </w:r>
      <w:r w:rsidR="005E028F">
        <w:rPr>
          <w:rFonts w:ascii="Times New Roman"/>
          <w:color w:val="000000"/>
        </w:rPr>
        <w:t xml:space="preserve">                                                                            </w:t>
      </w:r>
    </w:p>
    <w:p w14:paraId="234F6E4C" w14:textId="77777777" w:rsidR="00E211C5" w:rsidRPr="00F57844" w:rsidRDefault="000E67F8">
      <w:pPr>
        <w:pStyle w:val="Heading3"/>
        <w:spacing w:after="0" w:line="240" w:lineRule="auto"/>
        <w:jc w:val="center"/>
        <w:rPr>
          <w:rFonts w:ascii="Arial" w:hAnsi="Arial" w:cs="Arial"/>
          <w:color w:val="002060"/>
        </w:rPr>
      </w:pPr>
      <w:r w:rsidRPr="00F57844">
        <w:rPr>
          <w:rFonts w:ascii="Arial" w:hAnsi="Arial" w:cs="Arial"/>
          <w:color w:val="002060"/>
          <w:sz w:val="36"/>
        </w:rPr>
        <w:lastRenderedPageBreak/>
        <w:t>SPONSORSHIP PACKAGES</w:t>
      </w:r>
    </w:p>
    <w:p w14:paraId="564EDF46" w14:textId="77777777" w:rsidR="00CC640D" w:rsidRDefault="00CC640D">
      <w:pPr>
        <w:spacing w:before="361" w:after="0" w:line="240" w:lineRule="auto"/>
        <w:ind w:left="213" w:right="490" w:hanging="6"/>
        <w:jc w:val="both"/>
        <w:rPr>
          <w:rFonts w:ascii="Arial" w:hAnsi="Arial"/>
          <w:b/>
          <w:color w:val="002060"/>
          <w:sz w:val="24"/>
          <w:szCs w:val="24"/>
        </w:rPr>
      </w:pPr>
    </w:p>
    <w:p w14:paraId="394721C4" w14:textId="7687E451" w:rsidR="00E211C5" w:rsidRPr="00540038" w:rsidRDefault="000E67F8">
      <w:pPr>
        <w:spacing w:before="361" w:after="0" w:line="240" w:lineRule="auto"/>
        <w:ind w:left="213" w:right="490" w:hanging="6"/>
        <w:jc w:val="both"/>
        <w:rPr>
          <w:rFonts w:ascii="Times New Roman"/>
          <w:color w:val="002060"/>
          <w:sz w:val="24"/>
          <w:szCs w:val="24"/>
        </w:rPr>
      </w:pPr>
      <w:r w:rsidRPr="00540038">
        <w:rPr>
          <w:rFonts w:ascii="Arial" w:hAnsi="Arial"/>
          <w:b/>
          <w:color w:val="002060"/>
          <w:sz w:val="24"/>
          <w:szCs w:val="24"/>
        </w:rPr>
        <w:t>I.H.M.F.C. PLATINUM SPONSORSHIP $2,000 </w:t>
      </w:r>
    </w:p>
    <w:p w14:paraId="78E732F8" w14:textId="77777777" w:rsidR="00E211C5" w:rsidRDefault="000E67F8">
      <w:pPr>
        <w:numPr>
          <w:ilvl w:val="0"/>
          <w:numId w:val="2"/>
        </w:numPr>
        <w:spacing w:after="0" w:line="240" w:lineRule="auto"/>
        <w:ind w:right="490"/>
        <w:jc w:val="both"/>
        <w:rPr>
          <w:rFonts w:ascii="Arial" w:hAnsi="Arial"/>
          <w:color w:val="000000"/>
        </w:rPr>
      </w:pPr>
      <w:r>
        <w:rPr>
          <w:rFonts w:ascii="Arial" w:hAnsi="Arial"/>
          <w:color w:val="231F20"/>
        </w:rPr>
        <w:t>1 Table with 6 Gala tickets and VIP seating</w:t>
      </w:r>
    </w:p>
    <w:p w14:paraId="589B3AF8" w14:textId="77777777" w:rsidR="00E211C5" w:rsidRDefault="000E67F8">
      <w:pPr>
        <w:numPr>
          <w:ilvl w:val="0"/>
          <w:numId w:val="2"/>
        </w:numPr>
        <w:spacing w:before="7" w:after="0" w:line="240" w:lineRule="auto"/>
        <w:ind w:right="329"/>
        <w:jc w:val="both"/>
        <w:rPr>
          <w:rFonts w:ascii="Arial" w:hAnsi="Arial"/>
          <w:color w:val="000000"/>
        </w:rPr>
      </w:pPr>
      <w:r>
        <w:rPr>
          <w:rFonts w:ascii="Arial" w:hAnsi="Arial"/>
          <w:color w:val="231F20"/>
        </w:rPr>
        <w:t xml:space="preserve">Full Page ad with a link to your business/organization in the electronic Souvenir Journal </w:t>
      </w:r>
    </w:p>
    <w:p w14:paraId="56322511" w14:textId="77777777" w:rsidR="00E211C5" w:rsidRDefault="000E67F8">
      <w:pPr>
        <w:numPr>
          <w:ilvl w:val="0"/>
          <w:numId w:val="2"/>
        </w:numPr>
        <w:spacing w:before="7" w:after="0" w:line="240" w:lineRule="auto"/>
        <w:ind w:right="329"/>
        <w:jc w:val="both"/>
        <w:rPr>
          <w:rFonts w:ascii="Arial" w:hAnsi="Arial"/>
          <w:color w:val="000000"/>
        </w:rPr>
      </w:pPr>
      <w:r>
        <w:rPr>
          <w:rFonts w:ascii="Arial" w:hAnsi="Arial"/>
          <w:color w:val="231F20"/>
        </w:rPr>
        <w:t xml:space="preserve">6 invitations to the Sponsors Reception Meet and Greet </w:t>
      </w:r>
    </w:p>
    <w:p w14:paraId="5CC4E95F" w14:textId="77777777" w:rsidR="00E211C5" w:rsidRPr="00540038" w:rsidRDefault="000E67F8">
      <w:pPr>
        <w:spacing w:before="299" w:after="0" w:line="240" w:lineRule="auto"/>
        <w:ind w:right="796" w:firstLine="216"/>
        <w:jc w:val="both"/>
        <w:rPr>
          <w:rFonts w:ascii="Times New Roman"/>
          <w:color w:val="002060"/>
          <w:sz w:val="24"/>
          <w:szCs w:val="24"/>
        </w:rPr>
      </w:pPr>
      <w:r w:rsidRPr="00540038">
        <w:rPr>
          <w:rFonts w:ascii="Arial" w:hAnsi="Arial"/>
          <w:b/>
          <w:color w:val="002060"/>
          <w:sz w:val="24"/>
          <w:szCs w:val="24"/>
        </w:rPr>
        <w:t>I.H.M.F.C GOLD SPONSORSHIP $1,500 </w:t>
      </w:r>
    </w:p>
    <w:p w14:paraId="0939C672" w14:textId="77777777" w:rsidR="00E211C5" w:rsidRDefault="000E67F8">
      <w:pPr>
        <w:numPr>
          <w:ilvl w:val="0"/>
          <w:numId w:val="8"/>
        </w:numPr>
        <w:spacing w:before="7" w:after="0" w:line="240" w:lineRule="auto"/>
        <w:ind w:right="329"/>
        <w:jc w:val="both"/>
        <w:rPr>
          <w:rFonts w:ascii="Arial" w:hAnsi="Arial"/>
          <w:color w:val="000000"/>
        </w:rPr>
      </w:pPr>
      <w:r>
        <w:rPr>
          <w:rFonts w:ascii="Arial" w:hAnsi="Arial"/>
          <w:color w:val="231F20"/>
        </w:rPr>
        <w:t>4 Gala tickets with VIP seating</w:t>
      </w:r>
    </w:p>
    <w:p w14:paraId="087EAA3B" w14:textId="77777777" w:rsidR="00E211C5" w:rsidRDefault="000E67F8">
      <w:pPr>
        <w:numPr>
          <w:ilvl w:val="0"/>
          <w:numId w:val="8"/>
        </w:numPr>
        <w:spacing w:before="7" w:after="0" w:line="240" w:lineRule="auto"/>
        <w:ind w:right="329"/>
        <w:jc w:val="both"/>
        <w:rPr>
          <w:rFonts w:ascii="Arial" w:hAnsi="Arial"/>
          <w:color w:val="000000"/>
        </w:rPr>
      </w:pPr>
      <w:r>
        <w:rPr>
          <w:rFonts w:ascii="Arial" w:hAnsi="Arial"/>
          <w:color w:val="231F20"/>
        </w:rPr>
        <w:t>Full Page ad with a link to your business/organization in the electronic Souvenir Journal</w:t>
      </w:r>
    </w:p>
    <w:p w14:paraId="7E55505A" w14:textId="77777777" w:rsidR="00E211C5" w:rsidRDefault="000E67F8">
      <w:pPr>
        <w:numPr>
          <w:ilvl w:val="0"/>
          <w:numId w:val="8"/>
        </w:numPr>
        <w:spacing w:before="7" w:after="0" w:line="240" w:lineRule="auto"/>
        <w:ind w:right="329"/>
        <w:jc w:val="both"/>
        <w:rPr>
          <w:rFonts w:ascii="Arial" w:hAnsi="Arial"/>
          <w:color w:val="000000"/>
        </w:rPr>
      </w:pPr>
      <w:r>
        <w:rPr>
          <w:rFonts w:ascii="Arial" w:hAnsi="Arial"/>
          <w:color w:val="231F20"/>
        </w:rPr>
        <w:t>4 invitations to the Sponsors Reception Meet and Greet</w:t>
      </w:r>
    </w:p>
    <w:p w14:paraId="29F8925E" w14:textId="77777777" w:rsidR="00E211C5" w:rsidRDefault="00E211C5">
      <w:pPr>
        <w:pStyle w:val="NormalWeb"/>
        <w:ind w:right="1016" w:firstLine="216"/>
        <w:jc w:val="both"/>
      </w:pPr>
    </w:p>
    <w:p w14:paraId="4013FBC9" w14:textId="77777777" w:rsidR="00E211C5" w:rsidRPr="00540038" w:rsidRDefault="000E67F8">
      <w:pPr>
        <w:pStyle w:val="NormalWeb"/>
        <w:ind w:right="1016" w:firstLine="216"/>
        <w:jc w:val="both"/>
        <w:rPr>
          <w:color w:val="002060"/>
        </w:rPr>
      </w:pPr>
      <w:r w:rsidRPr="00540038">
        <w:rPr>
          <w:rFonts w:ascii="Arial" w:hAnsi="Arial"/>
          <w:b/>
          <w:color w:val="002060"/>
        </w:rPr>
        <w:t>I.H.M.F.C. SILVER SPONSORSHIP $1,000 </w:t>
      </w:r>
    </w:p>
    <w:p w14:paraId="59AF2D7A" w14:textId="77777777" w:rsidR="00E211C5" w:rsidRDefault="000E67F8">
      <w:pPr>
        <w:pStyle w:val="NormalWeb"/>
        <w:numPr>
          <w:ilvl w:val="0"/>
          <w:numId w:val="4"/>
        </w:numPr>
        <w:ind w:right="1016"/>
        <w:jc w:val="both"/>
        <w:rPr>
          <w:rFonts w:ascii="Arial" w:hAnsi="Arial"/>
          <w:color w:val="231F20"/>
          <w:sz w:val="22"/>
          <w:szCs w:val="22"/>
        </w:rPr>
      </w:pPr>
      <w:r>
        <w:rPr>
          <w:rFonts w:ascii="Arial" w:hAnsi="Arial"/>
          <w:color w:val="231F20"/>
          <w:sz w:val="22"/>
          <w:szCs w:val="22"/>
        </w:rPr>
        <w:t>2 Gala tickets</w:t>
      </w:r>
    </w:p>
    <w:p w14:paraId="30708AE5" w14:textId="77777777" w:rsidR="00E211C5" w:rsidRDefault="000E67F8">
      <w:pPr>
        <w:numPr>
          <w:ilvl w:val="0"/>
          <w:numId w:val="4"/>
        </w:numPr>
        <w:spacing w:before="7" w:after="0" w:line="240" w:lineRule="auto"/>
        <w:ind w:right="329"/>
        <w:jc w:val="both"/>
        <w:rPr>
          <w:rFonts w:ascii="Arial" w:hAnsi="Arial"/>
          <w:color w:val="000000"/>
        </w:rPr>
      </w:pPr>
      <w:r>
        <w:rPr>
          <w:rFonts w:ascii="Arial" w:hAnsi="Arial"/>
          <w:color w:val="231F20"/>
        </w:rPr>
        <w:t xml:space="preserve">Half page ad with a link to your business/organization in the electronic Souvenir   Journal </w:t>
      </w:r>
    </w:p>
    <w:p w14:paraId="688D4A68" w14:textId="77777777" w:rsidR="00E211C5" w:rsidRDefault="000E67F8">
      <w:pPr>
        <w:numPr>
          <w:ilvl w:val="0"/>
          <w:numId w:val="4"/>
        </w:numPr>
        <w:spacing w:before="7" w:after="0" w:line="240" w:lineRule="auto"/>
        <w:ind w:right="329"/>
        <w:jc w:val="both"/>
        <w:rPr>
          <w:rFonts w:ascii="Arial" w:hAnsi="Arial"/>
          <w:color w:val="000000"/>
        </w:rPr>
      </w:pPr>
      <w:r>
        <w:rPr>
          <w:rFonts w:ascii="Arial" w:hAnsi="Arial"/>
          <w:color w:val="231F20"/>
        </w:rPr>
        <w:t xml:space="preserve">2 invitations to the Sponsors Reception Meet and Greet </w:t>
      </w:r>
    </w:p>
    <w:p w14:paraId="0F6C621C" w14:textId="77777777" w:rsidR="00E211C5" w:rsidRDefault="00E211C5">
      <w:pPr>
        <w:spacing w:before="7" w:after="0" w:line="240" w:lineRule="auto"/>
        <w:ind w:left="579" w:right="329"/>
        <w:jc w:val="both"/>
        <w:rPr>
          <w:rFonts w:ascii="Arial" w:hAnsi="Arial"/>
          <w:color w:val="000000"/>
        </w:rPr>
      </w:pPr>
    </w:p>
    <w:p w14:paraId="4BFC75FB" w14:textId="77777777" w:rsidR="00E211C5" w:rsidRPr="00540038" w:rsidRDefault="000E67F8">
      <w:pPr>
        <w:pStyle w:val="NormalWeb"/>
        <w:ind w:right="1016"/>
        <w:jc w:val="both"/>
        <w:rPr>
          <w:color w:val="002060"/>
        </w:rPr>
      </w:pPr>
      <w:r>
        <w:rPr>
          <w:rFonts w:ascii="Arial" w:hAnsi="Arial"/>
          <w:b/>
          <w:color w:val="591616"/>
        </w:rPr>
        <w:t xml:space="preserve">   </w:t>
      </w:r>
      <w:r w:rsidRPr="00540038">
        <w:rPr>
          <w:rFonts w:ascii="Arial" w:hAnsi="Arial"/>
          <w:b/>
          <w:color w:val="002060"/>
        </w:rPr>
        <w:t>I.H.M.F.C. BRONZE SPONSORSHIP $500 </w:t>
      </w:r>
    </w:p>
    <w:p w14:paraId="2F4705A9" w14:textId="77777777" w:rsidR="00E211C5" w:rsidRDefault="000E67F8">
      <w:pPr>
        <w:pStyle w:val="NormalWeb"/>
        <w:numPr>
          <w:ilvl w:val="0"/>
          <w:numId w:val="9"/>
        </w:numPr>
        <w:ind w:right="1016"/>
        <w:jc w:val="both"/>
        <w:rPr>
          <w:rFonts w:ascii="Arial" w:hAnsi="Arial"/>
          <w:color w:val="231F20"/>
          <w:sz w:val="22"/>
          <w:szCs w:val="22"/>
        </w:rPr>
      </w:pPr>
      <w:r>
        <w:rPr>
          <w:rFonts w:ascii="Arial" w:hAnsi="Arial"/>
          <w:color w:val="231F20"/>
          <w:sz w:val="22"/>
          <w:szCs w:val="22"/>
        </w:rPr>
        <w:t>2 Gala tickets</w:t>
      </w:r>
    </w:p>
    <w:p w14:paraId="52B0F850" w14:textId="77777777" w:rsidR="00E211C5" w:rsidRDefault="000E67F8">
      <w:pPr>
        <w:numPr>
          <w:ilvl w:val="0"/>
          <w:numId w:val="9"/>
        </w:numPr>
        <w:spacing w:before="7" w:after="0" w:line="240" w:lineRule="auto"/>
        <w:ind w:right="329"/>
        <w:jc w:val="both"/>
        <w:rPr>
          <w:rFonts w:ascii="Arial" w:hAnsi="Arial"/>
          <w:color w:val="000000"/>
        </w:rPr>
      </w:pPr>
      <w:r>
        <w:rPr>
          <w:rFonts w:ascii="Arial" w:hAnsi="Arial"/>
          <w:color w:val="231F20"/>
        </w:rPr>
        <w:t xml:space="preserve"> Quarter page ad with a link to your business/organization in the electronic Souvenir   Journal </w:t>
      </w:r>
    </w:p>
    <w:p w14:paraId="6A32FFAF" w14:textId="77777777" w:rsidR="00E211C5" w:rsidRDefault="000E67F8">
      <w:pPr>
        <w:numPr>
          <w:ilvl w:val="0"/>
          <w:numId w:val="9"/>
        </w:numPr>
        <w:spacing w:before="7" w:after="0" w:line="240" w:lineRule="auto"/>
        <w:ind w:right="329"/>
        <w:jc w:val="both"/>
        <w:rPr>
          <w:rFonts w:ascii="Arial" w:hAnsi="Arial"/>
          <w:color w:val="000000"/>
        </w:rPr>
      </w:pPr>
      <w:r>
        <w:rPr>
          <w:rFonts w:ascii="Arial" w:hAnsi="Arial"/>
          <w:color w:val="231F20"/>
        </w:rPr>
        <w:t xml:space="preserve">2 invitations to the Sponsors Reception Meet and Greet </w:t>
      </w:r>
    </w:p>
    <w:p w14:paraId="4187C89F" w14:textId="77777777" w:rsidR="00E211C5" w:rsidRDefault="00E211C5">
      <w:pPr>
        <w:spacing w:line="240" w:lineRule="auto"/>
        <w:contextualSpacing/>
        <w:jc w:val="both"/>
      </w:pPr>
    </w:p>
    <w:p w14:paraId="112852C2" w14:textId="3685A070" w:rsidR="00E211C5" w:rsidRPr="00540038" w:rsidRDefault="000E67F8">
      <w:pPr>
        <w:pStyle w:val="NormalWeb"/>
        <w:contextualSpacing/>
        <w:jc w:val="both"/>
        <w:rPr>
          <w:b/>
          <w:color w:val="002060"/>
        </w:rPr>
      </w:pPr>
      <w:r>
        <w:rPr>
          <w:b/>
        </w:rPr>
        <w:t xml:space="preserve">    </w:t>
      </w:r>
      <w:r w:rsidRPr="00540038">
        <w:rPr>
          <w:b/>
          <w:color w:val="002060"/>
        </w:rPr>
        <w:t xml:space="preserve"> </w:t>
      </w:r>
      <w:r w:rsidRPr="00540038">
        <w:rPr>
          <w:rFonts w:ascii="Arial"/>
          <w:b/>
          <w:color w:val="002060"/>
        </w:rPr>
        <w:t>I.H.M.F.C. FRIEND SPONSORSHIP $ 250</w:t>
      </w:r>
    </w:p>
    <w:p w14:paraId="52FB8B88" w14:textId="77777777" w:rsidR="00E211C5" w:rsidRPr="00540038" w:rsidRDefault="000E67F8">
      <w:pPr>
        <w:pStyle w:val="NormalWeb"/>
        <w:numPr>
          <w:ilvl w:val="0"/>
          <w:numId w:val="9"/>
        </w:numPr>
        <w:contextualSpacing/>
        <w:jc w:val="both"/>
        <w:rPr>
          <w:bCs/>
        </w:rPr>
      </w:pPr>
      <w:r w:rsidRPr="00540038">
        <w:rPr>
          <w:rFonts w:ascii="Arial"/>
          <w:bCs/>
        </w:rPr>
        <w:t>1 Gala ticket</w:t>
      </w:r>
    </w:p>
    <w:p w14:paraId="1724BCF2" w14:textId="77777777" w:rsidR="00E211C5" w:rsidRPr="00540038" w:rsidRDefault="000E67F8">
      <w:pPr>
        <w:pStyle w:val="NormalWeb"/>
        <w:numPr>
          <w:ilvl w:val="0"/>
          <w:numId w:val="9"/>
        </w:numPr>
        <w:contextualSpacing/>
        <w:jc w:val="both"/>
        <w:rPr>
          <w:bCs/>
        </w:rPr>
      </w:pPr>
      <w:r w:rsidRPr="00540038">
        <w:rPr>
          <w:rFonts w:ascii="Arial"/>
          <w:bCs/>
        </w:rPr>
        <w:t>Name listed in electronic Souvenir Journal</w:t>
      </w:r>
    </w:p>
    <w:p w14:paraId="77714FE6" w14:textId="77777777" w:rsidR="00E211C5" w:rsidRPr="00540038" w:rsidRDefault="000E67F8">
      <w:pPr>
        <w:pStyle w:val="NormalWeb"/>
        <w:numPr>
          <w:ilvl w:val="0"/>
          <w:numId w:val="9"/>
        </w:numPr>
        <w:contextualSpacing/>
        <w:jc w:val="both"/>
        <w:rPr>
          <w:bCs/>
        </w:rPr>
      </w:pPr>
      <w:r w:rsidRPr="00540038">
        <w:rPr>
          <w:rFonts w:ascii="Arial"/>
          <w:bCs/>
        </w:rPr>
        <w:t>1 invitation to the Sponsors Reception Meet and Greet</w:t>
      </w:r>
    </w:p>
    <w:p w14:paraId="51132F67" w14:textId="7F89B9B0" w:rsidR="00E211C5" w:rsidRDefault="00E211C5">
      <w:pPr>
        <w:spacing w:line="240" w:lineRule="auto"/>
        <w:contextualSpacing/>
        <w:jc w:val="both"/>
        <w:rPr>
          <w:sz w:val="16"/>
        </w:rPr>
      </w:pPr>
    </w:p>
    <w:p w14:paraId="61A5815B" w14:textId="256079F8" w:rsidR="00540038" w:rsidRDefault="00540038">
      <w:pPr>
        <w:spacing w:line="240" w:lineRule="auto"/>
        <w:contextualSpacing/>
        <w:jc w:val="both"/>
        <w:rPr>
          <w:sz w:val="16"/>
        </w:rPr>
      </w:pPr>
    </w:p>
    <w:p w14:paraId="0133E6E1" w14:textId="3F2CF9AA" w:rsidR="00540038" w:rsidRDefault="00540038">
      <w:pPr>
        <w:spacing w:line="240" w:lineRule="auto"/>
        <w:contextualSpacing/>
        <w:jc w:val="both"/>
        <w:rPr>
          <w:sz w:val="16"/>
        </w:rPr>
      </w:pPr>
    </w:p>
    <w:p w14:paraId="3B72C3E1" w14:textId="3CD15ADE" w:rsidR="00540038" w:rsidRDefault="00540038">
      <w:pPr>
        <w:spacing w:line="240" w:lineRule="auto"/>
        <w:contextualSpacing/>
        <w:jc w:val="both"/>
        <w:rPr>
          <w:sz w:val="16"/>
        </w:rPr>
      </w:pPr>
    </w:p>
    <w:p w14:paraId="34E421D1" w14:textId="33ED7629" w:rsidR="00BE121F" w:rsidRDefault="00BE121F">
      <w:pPr>
        <w:rPr>
          <w:rFonts w:ascii="Arial" w:hAnsi="Arial"/>
          <w:b/>
          <w:sz w:val="20"/>
          <w:szCs w:val="20"/>
        </w:rPr>
      </w:pPr>
      <w:r>
        <w:rPr>
          <w:rFonts w:ascii="Arial" w:hAnsi="Arial"/>
          <w:b/>
          <w:sz w:val="20"/>
          <w:szCs w:val="20"/>
        </w:rPr>
        <w:br w:type="page"/>
      </w:r>
    </w:p>
    <w:p w14:paraId="759C77D9" w14:textId="77777777" w:rsidR="00E211C5" w:rsidRDefault="000E67F8">
      <w:pPr>
        <w:spacing w:line="240" w:lineRule="auto"/>
        <w:contextualSpacing/>
        <w:jc w:val="center"/>
        <w:rPr>
          <w:rFonts w:ascii="Arial" w:hAnsi="Arial"/>
          <w:b/>
          <w:i/>
          <w:color w:val="57585A"/>
          <w:sz w:val="28"/>
          <w:szCs w:val="28"/>
          <w:u w:val="single"/>
        </w:rPr>
      </w:pPr>
      <w:bookmarkStart w:id="0" w:name="_Hlk113978531"/>
      <w:r>
        <w:rPr>
          <w:rFonts w:ascii="Arial" w:hAnsi="Arial"/>
          <w:b/>
          <w:i/>
          <w:color w:val="57585A"/>
          <w:sz w:val="28"/>
          <w:szCs w:val="28"/>
          <w:u w:val="single"/>
        </w:rPr>
        <w:lastRenderedPageBreak/>
        <w:t>SPONSORSHIP PACKAGE APPLICATION</w:t>
      </w:r>
    </w:p>
    <w:p w14:paraId="0EAEBE2A" w14:textId="2E148264" w:rsidR="00E211C5" w:rsidRDefault="00603DCB" w:rsidP="00603DCB">
      <w:pPr>
        <w:tabs>
          <w:tab w:val="left" w:pos="2748"/>
        </w:tabs>
        <w:spacing w:line="240" w:lineRule="auto"/>
        <w:contextualSpacing/>
        <w:jc w:val="both"/>
        <w:rPr>
          <w:rFonts w:ascii="Arial" w:hAnsi="Arial"/>
          <w:b/>
          <w:color w:val="57585A"/>
          <w:sz w:val="28"/>
          <w:szCs w:val="28"/>
        </w:rPr>
      </w:pPr>
      <w:r>
        <w:rPr>
          <w:rFonts w:ascii="Arial" w:hAnsi="Arial"/>
          <w:b/>
          <w:color w:val="57585A"/>
          <w:sz w:val="28"/>
          <w:szCs w:val="28"/>
        </w:rPr>
        <w:tab/>
      </w:r>
    </w:p>
    <w:p w14:paraId="60C20E53" w14:textId="77777777" w:rsidR="00E211C5" w:rsidRDefault="00E211C5">
      <w:pPr>
        <w:spacing w:line="240" w:lineRule="auto"/>
        <w:contextualSpacing/>
        <w:jc w:val="both"/>
        <w:rPr>
          <w:rFonts w:ascii="Arial" w:hAnsi="Arial"/>
          <w:b/>
          <w:color w:val="57585A"/>
          <w:sz w:val="28"/>
          <w:szCs w:val="28"/>
        </w:rPr>
      </w:pPr>
    </w:p>
    <w:p w14:paraId="0FAC616B" w14:textId="77777777" w:rsidR="00E211C5" w:rsidRDefault="000E67F8">
      <w:pPr>
        <w:spacing w:line="240" w:lineRule="auto"/>
        <w:contextualSpacing/>
        <w:jc w:val="both"/>
        <w:rPr>
          <w:rFonts w:ascii="Arial" w:hAnsi="Arial"/>
          <w:b/>
          <w:color w:val="57585A"/>
          <w:sz w:val="24"/>
          <w:szCs w:val="24"/>
        </w:rPr>
      </w:pPr>
      <w:r>
        <w:rPr>
          <w:rFonts w:ascii="Arial" w:hAnsi="Arial"/>
          <w:b/>
          <w:color w:val="57585A"/>
          <w:sz w:val="24"/>
          <w:szCs w:val="24"/>
        </w:rPr>
        <w:t>ORGANIZATION NAME _________________________________________________</w:t>
      </w:r>
    </w:p>
    <w:p w14:paraId="6322027C" w14:textId="77777777" w:rsidR="00E211C5" w:rsidRDefault="00E211C5">
      <w:pPr>
        <w:spacing w:line="240" w:lineRule="auto"/>
        <w:contextualSpacing/>
        <w:jc w:val="both"/>
        <w:rPr>
          <w:rFonts w:ascii="Arial" w:hAnsi="Arial"/>
          <w:b/>
          <w:color w:val="57585A"/>
          <w:sz w:val="24"/>
          <w:szCs w:val="24"/>
        </w:rPr>
      </w:pPr>
    </w:p>
    <w:p w14:paraId="2AC64D3A" w14:textId="77777777" w:rsidR="00E211C5" w:rsidRDefault="00E211C5">
      <w:pPr>
        <w:spacing w:line="240" w:lineRule="auto"/>
        <w:contextualSpacing/>
        <w:jc w:val="both"/>
        <w:rPr>
          <w:rFonts w:ascii="Arial" w:hAnsi="Arial"/>
          <w:b/>
          <w:color w:val="57585A"/>
          <w:sz w:val="24"/>
          <w:szCs w:val="24"/>
        </w:rPr>
      </w:pPr>
    </w:p>
    <w:p w14:paraId="148D7F6B" w14:textId="77777777" w:rsidR="00E211C5" w:rsidRDefault="000E67F8">
      <w:pPr>
        <w:spacing w:line="240" w:lineRule="auto"/>
        <w:contextualSpacing/>
        <w:jc w:val="both"/>
        <w:rPr>
          <w:rFonts w:ascii="Arial" w:hAnsi="Arial"/>
          <w:b/>
          <w:color w:val="57585A"/>
          <w:sz w:val="24"/>
          <w:szCs w:val="24"/>
        </w:rPr>
      </w:pPr>
      <w:r>
        <w:rPr>
          <w:rFonts w:ascii="Arial" w:hAnsi="Arial"/>
          <w:b/>
          <w:color w:val="57585A"/>
          <w:sz w:val="24"/>
          <w:szCs w:val="24"/>
        </w:rPr>
        <w:t>ORGANIZATION ADDRESS ______________________________________________</w:t>
      </w:r>
    </w:p>
    <w:p w14:paraId="135DDB14" w14:textId="77777777" w:rsidR="00E211C5" w:rsidRDefault="00E211C5">
      <w:pPr>
        <w:spacing w:line="240" w:lineRule="auto"/>
        <w:contextualSpacing/>
        <w:jc w:val="both"/>
        <w:rPr>
          <w:rFonts w:ascii="Arial" w:hAnsi="Arial"/>
          <w:b/>
          <w:color w:val="57585A"/>
          <w:sz w:val="24"/>
          <w:szCs w:val="24"/>
        </w:rPr>
      </w:pPr>
    </w:p>
    <w:p w14:paraId="12AA5261" w14:textId="77777777" w:rsidR="00E211C5" w:rsidRDefault="000E67F8">
      <w:pPr>
        <w:jc w:val="both"/>
        <w:rPr>
          <w:sz w:val="24"/>
          <w:szCs w:val="24"/>
        </w:rPr>
      </w:pPr>
      <w:r>
        <w:rPr>
          <w:rFonts w:ascii="Arial" w:hAnsi="Arial"/>
          <w:b/>
          <w:color w:val="57585A"/>
          <w:sz w:val="24"/>
          <w:szCs w:val="24"/>
        </w:rPr>
        <w:t>______________________________________________________________________</w:t>
      </w:r>
    </w:p>
    <w:p w14:paraId="2B270AFD" w14:textId="77777777" w:rsidR="00E211C5" w:rsidRDefault="00E211C5">
      <w:pPr>
        <w:spacing w:line="240" w:lineRule="auto"/>
        <w:contextualSpacing/>
        <w:jc w:val="both"/>
        <w:rPr>
          <w:rFonts w:ascii="Arial" w:hAnsi="Arial"/>
          <w:b/>
          <w:color w:val="57585A"/>
          <w:sz w:val="24"/>
          <w:szCs w:val="24"/>
        </w:rPr>
      </w:pPr>
    </w:p>
    <w:p w14:paraId="13DD44C9" w14:textId="77777777" w:rsidR="00E211C5" w:rsidRDefault="000E67F8">
      <w:pPr>
        <w:spacing w:line="240" w:lineRule="auto"/>
        <w:contextualSpacing/>
        <w:jc w:val="both"/>
        <w:rPr>
          <w:rFonts w:ascii="Arial" w:hAnsi="Arial"/>
          <w:b/>
          <w:color w:val="57585A"/>
          <w:sz w:val="24"/>
          <w:szCs w:val="24"/>
        </w:rPr>
      </w:pPr>
      <w:r>
        <w:rPr>
          <w:rFonts w:ascii="Arial" w:hAnsi="Arial"/>
          <w:b/>
          <w:color w:val="57585A"/>
          <w:sz w:val="24"/>
          <w:szCs w:val="24"/>
        </w:rPr>
        <w:t>CONTACT PERSON ____________________________________________________</w:t>
      </w:r>
    </w:p>
    <w:p w14:paraId="2AA48154" w14:textId="77777777" w:rsidR="00E211C5" w:rsidRDefault="00E211C5">
      <w:pPr>
        <w:spacing w:line="240" w:lineRule="auto"/>
        <w:contextualSpacing/>
        <w:jc w:val="both"/>
        <w:rPr>
          <w:rFonts w:ascii="Arial" w:hAnsi="Arial"/>
          <w:b/>
          <w:color w:val="57585A"/>
          <w:sz w:val="24"/>
          <w:szCs w:val="24"/>
        </w:rPr>
      </w:pPr>
    </w:p>
    <w:p w14:paraId="040230BC" w14:textId="77777777" w:rsidR="00E211C5" w:rsidRDefault="00E211C5">
      <w:pPr>
        <w:spacing w:line="240" w:lineRule="auto"/>
        <w:contextualSpacing/>
        <w:jc w:val="both"/>
        <w:rPr>
          <w:rFonts w:ascii="Arial" w:hAnsi="Arial"/>
          <w:b/>
          <w:color w:val="57585A"/>
          <w:sz w:val="24"/>
          <w:szCs w:val="24"/>
        </w:rPr>
      </w:pPr>
    </w:p>
    <w:p w14:paraId="63145F22" w14:textId="77777777" w:rsidR="00E211C5" w:rsidRDefault="000E67F8">
      <w:pPr>
        <w:spacing w:line="240" w:lineRule="auto"/>
        <w:contextualSpacing/>
        <w:jc w:val="both"/>
        <w:rPr>
          <w:rFonts w:ascii="Arial" w:hAnsi="Arial"/>
          <w:b/>
          <w:color w:val="57585A"/>
          <w:sz w:val="24"/>
          <w:szCs w:val="24"/>
        </w:rPr>
      </w:pPr>
      <w:r>
        <w:rPr>
          <w:rFonts w:ascii="Arial" w:hAnsi="Arial"/>
          <w:b/>
          <w:color w:val="57585A"/>
          <w:sz w:val="24"/>
          <w:szCs w:val="24"/>
        </w:rPr>
        <w:t>CONTACT PHONE NUMBER _____________________________________________</w:t>
      </w:r>
    </w:p>
    <w:p w14:paraId="1F927618" w14:textId="77777777" w:rsidR="00E211C5" w:rsidRDefault="00E211C5">
      <w:pPr>
        <w:spacing w:line="240" w:lineRule="auto"/>
        <w:contextualSpacing/>
        <w:jc w:val="both"/>
        <w:rPr>
          <w:rFonts w:ascii="Arial" w:hAnsi="Arial"/>
          <w:b/>
          <w:color w:val="57585A"/>
          <w:sz w:val="24"/>
          <w:szCs w:val="24"/>
        </w:rPr>
      </w:pPr>
    </w:p>
    <w:p w14:paraId="50C928EC" w14:textId="77777777" w:rsidR="00E211C5" w:rsidRDefault="00E211C5">
      <w:pPr>
        <w:spacing w:line="240" w:lineRule="auto"/>
        <w:contextualSpacing/>
        <w:jc w:val="both"/>
        <w:rPr>
          <w:rFonts w:ascii="Arial" w:hAnsi="Arial"/>
          <w:b/>
          <w:color w:val="57585A"/>
          <w:sz w:val="24"/>
          <w:szCs w:val="24"/>
        </w:rPr>
      </w:pPr>
    </w:p>
    <w:p w14:paraId="5033B409" w14:textId="77777777" w:rsidR="00E211C5" w:rsidRDefault="000E67F8">
      <w:pPr>
        <w:spacing w:line="240" w:lineRule="auto"/>
        <w:contextualSpacing/>
        <w:jc w:val="both"/>
        <w:rPr>
          <w:rFonts w:ascii="Arial" w:hAnsi="Arial"/>
          <w:b/>
          <w:color w:val="57585A"/>
          <w:sz w:val="24"/>
          <w:szCs w:val="24"/>
        </w:rPr>
      </w:pPr>
      <w:r>
        <w:rPr>
          <w:rFonts w:ascii="Arial" w:hAnsi="Arial"/>
          <w:b/>
          <w:color w:val="57585A"/>
          <w:sz w:val="24"/>
          <w:szCs w:val="24"/>
        </w:rPr>
        <w:t>CONTACT EMAIL ADDRESS _____________________________________________</w:t>
      </w:r>
    </w:p>
    <w:p w14:paraId="6A8E8FFD" w14:textId="77777777" w:rsidR="00E211C5" w:rsidRDefault="00E211C5">
      <w:pPr>
        <w:spacing w:line="240" w:lineRule="auto"/>
        <w:contextualSpacing/>
        <w:jc w:val="both"/>
        <w:rPr>
          <w:rFonts w:ascii="Arial" w:hAnsi="Arial"/>
          <w:b/>
          <w:color w:val="57585A"/>
          <w:sz w:val="24"/>
          <w:szCs w:val="24"/>
        </w:rPr>
      </w:pPr>
    </w:p>
    <w:p w14:paraId="4D4E1002" w14:textId="77777777" w:rsidR="00E211C5" w:rsidRDefault="00E211C5">
      <w:pPr>
        <w:spacing w:line="240" w:lineRule="auto"/>
        <w:contextualSpacing/>
        <w:jc w:val="both"/>
        <w:rPr>
          <w:rFonts w:ascii="Arial" w:hAnsi="Arial"/>
          <w:b/>
          <w:color w:val="57585A"/>
          <w:sz w:val="24"/>
          <w:szCs w:val="24"/>
        </w:rPr>
      </w:pPr>
    </w:p>
    <w:p w14:paraId="46C90062" w14:textId="77777777" w:rsidR="00E211C5" w:rsidRDefault="000E67F8">
      <w:pPr>
        <w:spacing w:line="240" w:lineRule="auto"/>
        <w:contextualSpacing/>
        <w:jc w:val="both"/>
      </w:pPr>
      <w:r>
        <w:rPr>
          <w:rFonts w:ascii="Arial" w:hAnsi="Arial"/>
          <w:b/>
          <w:color w:val="57585A"/>
          <w:sz w:val="24"/>
          <w:szCs w:val="24"/>
        </w:rPr>
        <w:t>Select one of the following sponsorship levels:</w:t>
      </w:r>
    </w:p>
    <w:p w14:paraId="28207968" w14:textId="77777777" w:rsidR="00E211C5" w:rsidRDefault="00E211C5">
      <w:pPr>
        <w:spacing w:line="240" w:lineRule="auto"/>
        <w:contextualSpacing/>
        <w:jc w:val="both"/>
        <w:rPr>
          <w:rFonts w:ascii="Arial" w:hAnsi="Arial"/>
          <w:b/>
          <w:color w:val="57585A"/>
          <w:sz w:val="24"/>
          <w:szCs w:val="24"/>
        </w:rPr>
      </w:pPr>
    </w:p>
    <w:p w14:paraId="00DE6167" w14:textId="77777777" w:rsidR="00E211C5" w:rsidRDefault="000E67F8">
      <w:pPr>
        <w:spacing w:line="240" w:lineRule="auto"/>
        <w:contextualSpacing/>
        <w:jc w:val="both"/>
        <w:rPr>
          <w:rFonts w:ascii="Arial" w:hAnsi="Arial"/>
          <w:b/>
          <w:color w:val="57585A"/>
          <w:sz w:val="24"/>
          <w:szCs w:val="24"/>
        </w:rPr>
      </w:pPr>
      <w:r>
        <w:rPr>
          <w:rFonts w:ascii="Arial" w:hAnsi="Arial"/>
          <w:b/>
          <w:color w:val="57585A"/>
          <w:sz w:val="24"/>
          <w:szCs w:val="24"/>
        </w:rPr>
        <w:t>_____ PLATINUM SPONSORSHIP ($2,000)</w:t>
      </w:r>
    </w:p>
    <w:p w14:paraId="6E4B5EFE" w14:textId="77777777" w:rsidR="00E211C5" w:rsidRDefault="00E211C5">
      <w:pPr>
        <w:spacing w:line="240" w:lineRule="auto"/>
        <w:contextualSpacing/>
        <w:jc w:val="both"/>
        <w:rPr>
          <w:rFonts w:ascii="Arial" w:hAnsi="Arial"/>
          <w:b/>
          <w:color w:val="57585A"/>
          <w:sz w:val="24"/>
          <w:szCs w:val="24"/>
        </w:rPr>
      </w:pPr>
    </w:p>
    <w:p w14:paraId="5C88276A" w14:textId="77777777" w:rsidR="00E211C5" w:rsidRDefault="000E67F8">
      <w:pPr>
        <w:spacing w:line="240" w:lineRule="auto"/>
        <w:contextualSpacing/>
        <w:jc w:val="both"/>
      </w:pPr>
      <w:r>
        <w:rPr>
          <w:rFonts w:ascii="Arial" w:hAnsi="Arial"/>
          <w:b/>
          <w:color w:val="57585A"/>
          <w:sz w:val="24"/>
          <w:szCs w:val="24"/>
        </w:rPr>
        <w:t>_____ GOLD SPONSORSHIP ($1,500)</w:t>
      </w:r>
    </w:p>
    <w:p w14:paraId="6E5CFD86" w14:textId="77777777" w:rsidR="00E211C5" w:rsidRDefault="00E211C5">
      <w:pPr>
        <w:spacing w:line="240" w:lineRule="auto"/>
        <w:contextualSpacing/>
        <w:jc w:val="both"/>
        <w:rPr>
          <w:rFonts w:ascii="Arial" w:hAnsi="Arial"/>
          <w:b/>
          <w:color w:val="57585A"/>
          <w:sz w:val="24"/>
          <w:szCs w:val="24"/>
        </w:rPr>
      </w:pPr>
    </w:p>
    <w:p w14:paraId="0076ECBA" w14:textId="77777777" w:rsidR="00E211C5" w:rsidRDefault="000E67F8">
      <w:pPr>
        <w:spacing w:line="240" w:lineRule="auto"/>
        <w:contextualSpacing/>
        <w:jc w:val="both"/>
        <w:rPr>
          <w:rFonts w:ascii="Arial" w:hAnsi="Arial"/>
          <w:b/>
          <w:color w:val="57585A"/>
          <w:sz w:val="24"/>
          <w:szCs w:val="24"/>
        </w:rPr>
      </w:pPr>
      <w:r>
        <w:rPr>
          <w:rFonts w:ascii="Arial" w:hAnsi="Arial"/>
          <w:b/>
          <w:color w:val="57585A"/>
          <w:sz w:val="24"/>
          <w:szCs w:val="24"/>
        </w:rPr>
        <w:t>_____ SILVER SPONSORSHIP ($1,000)</w:t>
      </w:r>
    </w:p>
    <w:p w14:paraId="6D645689" w14:textId="77777777" w:rsidR="00E211C5" w:rsidRDefault="00E211C5">
      <w:pPr>
        <w:spacing w:line="240" w:lineRule="auto"/>
        <w:contextualSpacing/>
        <w:jc w:val="both"/>
        <w:rPr>
          <w:rFonts w:ascii="Arial" w:hAnsi="Arial"/>
          <w:b/>
          <w:color w:val="57585A"/>
          <w:sz w:val="28"/>
          <w:szCs w:val="28"/>
        </w:rPr>
      </w:pPr>
    </w:p>
    <w:p w14:paraId="3D58C41A" w14:textId="77777777" w:rsidR="00E211C5" w:rsidRDefault="000E67F8">
      <w:pPr>
        <w:spacing w:line="240" w:lineRule="auto"/>
        <w:contextualSpacing/>
        <w:jc w:val="both"/>
        <w:rPr>
          <w:rFonts w:ascii="Arial" w:hAnsi="Arial"/>
          <w:b/>
          <w:color w:val="57585A"/>
          <w:sz w:val="24"/>
          <w:szCs w:val="24"/>
        </w:rPr>
      </w:pPr>
      <w:r>
        <w:rPr>
          <w:rFonts w:ascii="Arial" w:hAnsi="Arial"/>
          <w:b/>
          <w:color w:val="57585A"/>
          <w:sz w:val="24"/>
          <w:szCs w:val="24"/>
        </w:rPr>
        <w:t>_____ BRONZE SPONSORSHIP ($500)</w:t>
      </w:r>
    </w:p>
    <w:p w14:paraId="1167E1E7" w14:textId="77777777" w:rsidR="00E211C5" w:rsidRDefault="00E211C5">
      <w:pPr>
        <w:spacing w:line="240" w:lineRule="auto"/>
        <w:contextualSpacing/>
        <w:jc w:val="both"/>
      </w:pPr>
    </w:p>
    <w:p w14:paraId="0CF11EB1" w14:textId="5FD9B107" w:rsidR="00E211C5" w:rsidRDefault="000E67F8">
      <w:pPr>
        <w:spacing w:line="240" w:lineRule="auto"/>
        <w:contextualSpacing/>
        <w:jc w:val="both"/>
        <w:rPr>
          <w:rFonts w:ascii="Arial"/>
          <w:b/>
          <w:color w:val="57585A"/>
          <w:sz w:val="24"/>
        </w:rPr>
      </w:pPr>
      <w:r>
        <w:rPr>
          <w:rFonts w:ascii="Arial"/>
          <w:b/>
          <w:color w:val="57585A"/>
          <w:sz w:val="24"/>
        </w:rPr>
        <w:t>_____ IHMFC FRIEND SPONSORSHIP ($250)</w:t>
      </w:r>
    </w:p>
    <w:p w14:paraId="3D693E6F" w14:textId="098D053D" w:rsidR="007118E3" w:rsidRDefault="007118E3">
      <w:pPr>
        <w:spacing w:line="240" w:lineRule="auto"/>
        <w:contextualSpacing/>
        <w:jc w:val="both"/>
        <w:rPr>
          <w:rFonts w:ascii="Arial"/>
          <w:b/>
          <w:color w:val="57585A"/>
          <w:sz w:val="24"/>
        </w:rPr>
      </w:pPr>
    </w:p>
    <w:p w14:paraId="70C379BA" w14:textId="5BE9358F" w:rsidR="003C2B0F" w:rsidRPr="00A356E1" w:rsidRDefault="007118E3" w:rsidP="003C2B0F">
      <w:pPr>
        <w:spacing w:line="240" w:lineRule="auto"/>
        <w:contextualSpacing/>
        <w:jc w:val="both"/>
        <w:rPr>
          <w:b/>
          <w:bCs/>
          <w:sz w:val="24"/>
          <w:szCs w:val="24"/>
        </w:rPr>
      </w:pPr>
      <w:r>
        <w:rPr>
          <w:rFonts w:ascii="Arial" w:hAnsi="Arial"/>
          <w:b/>
          <w:color w:val="57585A"/>
          <w:sz w:val="24"/>
          <w:szCs w:val="24"/>
        </w:rPr>
        <w:t>P</w:t>
      </w:r>
      <w:r>
        <w:rPr>
          <w:rFonts w:ascii="Arial" w:hAnsi="Arial"/>
          <w:b/>
          <w:sz w:val="20"/>
          <w:szCs w:val="20"/>
        </w:rPr>
        <w:t>lease, include camera-ready digital artwork, including your organization’s logo and webpage link, along with the appropriate payment for your Electronic Journal Ad</w:t>
      </w:r>
      <w:r w:rsidR="008B2D89">
        <w:rPr>
          <w:rFonts w:ascii="Arial" w:hAnsi="Arial"/>
          <w:b/>
          <w:sz w:val="20"/>
          <w:szCs w:val="20"/>
        </w:rPr>
        <w:t xml:space="preserve">, sent to: </w:t>
      </w:r>
      <w:hyperlink r:id="rId8" w:history="1">
        <w:r w:rsidR="00884BE5" w:rsidRPr="00A60F0E">
          <w:rPr>
            <w:rStyle w:val="Hyperlink"/>
            <w:rFonts w:ascii="Arial" w:hAnsi="Arial"/>
            <w:b/>
            <w:sz w:val="20"/>
            <w:szCs w:val="20"/>
          </w:rPr>
          <w:t>ihmfc2022@gmail.com</w:t>
        </w:r>
      </w:hyperlink>
      <w:bookmarkEnd w:id="0"/>
      <w:r w:rsidR="00A356E1">
        <w:rPr>
          <w:rStyle w:val="Hyperlink"/>
          <w:rFonts w:ascii="Arial" w:hAnsi="Arial"/>
          <w:b/>
          <w:sz w:val="20"/>
          <w:szCs w:val="20"/>
          <w:u w:val="none"/>
        </w:rPr>
        <w:t xml:space="preserve"> </w:t>
      </w:r>
      <w:r w:rsidR="00A356E1" w:rsidRPr="00A356E1">
        <w:rPr>
          <w:b/>
          <w:bCs/>
          <w:sz w:val="24"/>
          <w:szCs w:val="24"/>
        </w:rPr>
        <w:t>Make check payable to Indiana Healthy Marriage and Family Coalition.</w:t>
      </w:r>
    </w:p>
    <w:p w14:paraId="2BD27755" w14:textId="77777777" w:rsidR="003C2B0F" w:rsidRPr="00A356E1" w:rsidRDefault="003C2B0F" w:rsidP="003C2B0F">
      <w:pPr>
        <w:spacing w:line="240" w:lineRule="auto"/>
        <w:contextualSpacing/>
        <w:jc w:val="both"/>
        <w:rPr>
          <w:b/>
          <w:bCs/>
        </w:rPr>
      </w:pPr>
    </w:p>
    <w:p w14:paraId="44ED2A8A" w14:textId="1621DAC5" w:rsidR="003C2B0F" w:rsidRDefault="00884BE5" w:rsidP="003C2B0F">
      <w:pPr>
        <w:spacing w:line="240" w:lineRule="auto"/>
        <w:contextualSpacing/>
        <w:jc w:val="both"/>
        <w:rPr>
          <w:rFonts w:ascii="Arial" w:hAnsi="Arial"/>
          <w:b/>
          <w:color w:val="57585A"/>
          <w:sz w:val="24"/>
          <w:szCs w:val="24"/>
        </w:rPr>
      </w:pPr>
      <w:r>
        <w:rPr>
          <w:rFonts w:ascii="Arial" w:hAnsi="Arial"/>
          <w:b/>
          <w:sz w:val="20"/>
          <w:szCs w:val="20"/>
        </w:rPr>
        <w:t xml:space="preserve"> </w:t>
      </w:r>
      <w:r w:rsidR="003C2B0F">
        <w:rPr>
          <w:rFonts w:ascii="Arial" w:hAnsi="Arial"/>
          <w:b/>
          <w:color w:val="57585A"/>
          <w:sz w:val="24"/>
          <w:szCs w:val="24"/>
        </w:rPr>
        <w:t xml:space="preserve">METHOD OF PAYMENT: </w:t>
      </w:r>
    </w:p>
    <w:p w14:paraId="5985B6A4" w14:textId="77777777" w:rsidR="003C2B0F" w:rsidRDefault="003C2B0F" w:rsidP="003C2B0F">
      <w:pPr>
        <w:spacing w:line="240" w:lineRule="auto"/>
        <w:contextualSpacing/>
        <w:jc w:val="both"/>
        <w:rPr>
          <w:rFonts w:ascii="Arial" w:hAnsi="Arial"/>
          <w:b/>
          <w:color w:val="57585A"/>
          <w:sz w:val="24"/>
          <w:szCs w:val="24"/>
        </w:rPr>
      </w:pPr>
    </w:p>
    <w:p w14:paraId="66E3AEA6" w14:textId="195FE45A" w:rsidR="0088011D" w:rsidRDefault="003C2B0F" w:rsidP="003C2B0F">
      <w:pPr>
        <w:spacing w:line="240" w:lineRule="auto"/>
        <w:contextualSpacing/>
        <w:jc w:val="both"/>
        <w:rPr>
          <w:rFonts w:ascii="Arial" w:hAnsi="Arial"/>
          <w:b/>
          <w:color w:val="57585A"/>
          <w:sz w:val="24"/>
          <w:szCs w:val="24"/>
        </w:rPr>
      </w:pPr>
      <w:r>
        <w:rPr>
          <w:rFonts w:ascii="Arial" w:hAnsi="Arial"/>
          <w:b/>
          <w:color w:val="57585A"/>
          <w:sz w:val="24"/>
          <w:szCs w:val="24"/>
        </w:rPr>
        <w:t>___ Cash Amount _______     ___Check Number ______    _____</w:t>
      </w:r>
    </w:p>
    <w:p w14:paraId="0EC821C5" w14:textId="77777777" w:rsidR="0088011D" w:rsidRDefault="0088011D" w:rsidP="003C2B0F">
      <w:pPr>
        <w:spacing w:line="240" w:lineRule="auto"/>
        <w:contextualSpacing/>
        <w:jc w:val="both"/>
        <w:rPr>
          <w:rFonts w:ascii="Arial" w:hAnsi="Arial"/>
          <w:b/>
          <w:color w:val="57585A"/>
          <w:sz w:val="24"/>
          <w:szCs w:val="24"/>
        </w:rPr>
      </w:pPr>
    </w:p>
    <w:p w14:paraId="0CEE7F90" w14:textId="48DAF0B8" w:rsidR="0088011D" w:rsidRDefault="003C2B0F" w:rsidP="003C2B0F">
      <w:pPr>
        <w:spacing w:line="240" w:lineRule="auto"/>
        <w:contextualSpacing/>
        <w:jc w:val="both"/>
        <w:rPr>
          <w:rFonts w:ascii="Arial" w:hAnsi="Arial"/>
          <w:b/>
          <w:color w:val="57585A"/>
          <w:sz w:val="24"/>
          <w:szCs w:val="24"/>
        </w:rPr>
      </w:pPr>
      <w:r>
        <w:rPr>
          <w:rFonts w:ascii="Arial" w:hAnsi="Arial"/>
          <w:b/>
          <w:noProof/>
          <w:color w:val="57585A"/>
          <w:sz w:val="24"/>
          <w:szCs w:val="24"/>
        </w:rPr>
        <w:drawing>
          <wp:inline distT="0" distB="0" distL="0" distR="0" wp14:anchorId="6CE6E139" wp14:editId="705B34A6">
            <wp:extent cx="502920" cy="314325"/>
            <wp:effectExtent l="0" t="0" r="0"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508128" cy="317580"/>
                    </a:xfrm>
                    <a:prstGeom prst="rect">
                      <a:avLst/>
                    </a:prstGeom>
                  </pic:spPr>
                </pic:pic>
              </a:graphicData>
            </a:graphic>
          </wp:inline>
        </w:drawing>
      </w:r>
      <w:r>
        <w:rPr>
          <w:rFonts w:ascii="Arial" w:hAnsi="Arial"/>
          <w:b/>
          <w:color w:val="57585A"/>
          <w:sz w:val="24"/>
          <w:szCs w:val="24"/>
        </w:rPr>
        <w:t xml:space="preserve"> </w:t>
      </w:r>
      <w:hyperlink r:id="rId11" w:history="1">
        <w:r w:rsidR="0088011D">
          <w:rPr>
            <w:rStyle w:val="Hyperlink"/>
            <w:rFonts w:ascii="Arial" w:hAnsi="Arial"/>
            <w:b/>
            <w:sz w:val="24"/>
            <w:szCs w:val="24"/>
          </w:rPr>
          <w:t>Click Here</w:t>
        </w:r>
      </w:hyperlink>
    </w:p>
    <w:p w14:paraId="020EB1A2" w14:textId="50CD3E96" w:rsidR="007118E3" w:rsidRDefault="007118E3">
      <w:pPr>
        <w:spacing w:line="240" w:lineRule="auto"/>
        <w:contextualSpacing/>
        <w:jc w:val="both"/>
        <w:rPr>
          <w:rFonts w:ascii="Times New Roman"/>
        </w:rPr>
      </w:pPr>
    </w:p>
    <w:sectPr w:rsidR="007118E3" w:rsidSect="006B676A">
      <w:headerReference w:type="default" r:id="rId12"/>
      <w:footerReference w:type="default" r:id="rId13"/>
      <w:pgSz w:w="12240" w:h="15840"/>
      <w:pgMar w:top="0" w:right="1440" w:bottom="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A795" w14:textId="77777777" w:rsidR="00422B82" w:rsidRDefault="00422B82">
      <w:pPr>
        <w:spacing w:after="0" w:line="240" w:lineRule="auto"/>
      </w:pPr>
      <w:r>
        <w:separator/>
      </w:r>
    </w:p>
  </w:endnote>
  <w:endnote w:type="continuationSeparator" w:id="0">
    <w:p w14:paraId="28C24C48" w14:textId="77777777" w:rsidR="00422B82" w:rsidRDefault="0042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57B7" w14:textId="1BCEFA31" w:rsidR="00E211C5" w:rsidRDefault="000E67F8">
    <w:pPr>
      <w:pStyle w:val="Footer"/>
      <w:spacing w:line="240" w:lineRule="auto"/>
      <w:contextualSpacing/>
      <w:jc w:val="center"/>
      <w:rPr>
        <w:b/>
        <w:i/>
        <w:color w:val="202124"/>
        <w:sz w:val="20"/>
        <w:szCs w:val="20"/>
      </w:rPr>
    </w:pPr>
    <w:r>
      <w:rPr>
        <w:b/>
        <w:i/>
        <w:sz w:val="20"/>
        <w:szCs w:val="20"/>
      </w:rPr>
      <w:t>Indiana Healthy Marriage and Family Coalition</w:t>
    </w:r>
    <w:r w:rsidR="00C626A8">
      <w:rPr>
        <w:b/>
        <w:i/>
        <w:sz w:val="20"/>
        <w:szCs w:val="20"/>
      </w:rPr>
      <w:t>, Inc.</w:t>
    </w:r>
    <w:r>
      <w:rPr>
        <w:b/>
        <w:i/>
        <w:sz w:val="20"/>
        <w:szCs w:val="20"/>
      </w:rPr>
      <w:t xml:space="preserve">                     </w:t>
    </w:r>
    <w:r w:rsidR="00CD4E0E">
      <w:rPr>
        <w:b/>
        <w:i/>
        <w:sz w:val="20"/>
        <w:szCs w:val="20"/>
      </w:rPr>
      <w:t xml:space="preserve">         </w:t>
    </w:r>
    <w:r>
      <w:rPr>
        <w:b/>
        <w:i/>
        <w:color w:val="202124"/>
        <w:sz w:val="20"/>
        <w:szCs w:val="20"/>
      </w:rPr>
      <w:t>53</w:t>
    </w:r>
    <w:r w:rsidR="00603DCB">
      <w:rPr>
        <w:b/>
        <w:i/>
        <w:color w:val="202124"/>
        <w:sz w:val="20"/>
        <w:szCs w:val="20"/>
      </w:rPr>
      <w:t>63</w:t>
    </w:r>
    <w:r>
      <w:rPr>
        <w:b/>
        <w:i/>
        <w:color w:val="202124"/>
        <w:sz w:val="20"/>
        <w:szCs w:val="20"/>
      </w:rPr>
      <w:t xml:space="preserve"> Georgetown Rd, Indianapolis, IN 46254</w:t>
    </w:r>
  </w:p>
  <w:p w14:paraId="3321DCE6" w14:textId="63386AAD" w:rsidR="00E211C5" w:rsidRDefault="00C626A8" w:rsidP="0025354D">
    <w:pPr>
      <w:pStyle w:val="Footer"/>
      <w:jc w:val="center"/>
      <w:rPr>
        <w:b/>
        <w:i/>
        <w:sz w:val="20"/>
        <w:szCs w:val="20"/>
      </w:rPr>
    </w:pPr>
    <w:r>
      <w:rPr>
        <w:b/>
        <w:i/>
        <w:sz w:val="20"/>
        <w:szCs w:val="20"/>
      </w:rPr>
      <w:t xml:space="preserve">         </w:t>
    </w:r>
    <w:r w:rsidR="00745E57">
      <w:rPr>
        <w:noProof/>
      </w:rPr>
      <w:drawing>
        <wp:inline distT="0" distB="0" distL="0" distR="0" wp14:anchorId="63DCDD57" wp14:editId="2B243C2E">
          <wp:extent cx="388620" cy="38862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bwMode="auto">
                  <a:xfrm>
                    <a:off x="0" y="0"/>
                    <a:ext cx="388620" cy="388620"/>
                  </a:xfrm>
                  <a:prstGeom prst="rect">
                    <a:avLst/>
                  </a:prstGeom>
                  <a:noFill/>
                </pic:spPr>
              </pic:pic>
            </a:graphicData>
          </a:graphic>
        </wp:inline>
      </w:drawing>
    </w:r>
  </w:p>
  <w:p w14:paraId="35244018" w14:textId="631CAFCD" w:rsidR="00E211C5" w:rsidRDefault="00E211C5">
    <w:pPr>
      <w:pStyle w:val="Footer"/>
    </w:pPr>
  </w:p>
  <w:p w14:paraId="5E91392B" w14:textId="77777777" w:rsidR="00603DCB" w:rsidRDefault="00603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E34C" w14:textId="77777777" w:rsidR="00422B82" w:rsidRDefault="00422B82">
      <w:pPr>
        <w:spacing w:after="0" w:line="240" w:lineRule="auto"/>
      </w:pPr>
      <w:r>
        <w:separator/>
      </w:r>
    </w:p>
  </w:footnote>
  <w:footnote w:type="continuationSeparator" w:id="0">
    <w:p w14:paraId="0B54A74F" w14:textId="77777777" w:rsidR="00422B82" w:rsidRDefault="0042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494F" w14:textId="74655AFA" w:rsidR="00E211C5" w:rsidRDefault="00E211C5">
    <w:pPr>
      <w:pStyle w:val="NormalWeb"/>
    </w:pPr>
  </w:p>
  <w:p w14:paraId="300C1FF6" w14:textId="77777777" w:rsidR="00E211C5" w:rsidRDefault="00E21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809"/>
    <w:multiLevelType w:val="hybridMultilevel"/>
    <w:tmpl w:val="CB40EF36"/>
    <w:lvl w:ilvl="0" w:tplc="84C63EEC">
      <w:numFmt w:val="bullet"/>
      <w:lvlText w:val=""/>
      <w:lvlJc w:val="left"/>
      <w:pPr>
        <w:ind w:left="720" w:hanging="360"/>
      </w:pPr>
      <w:rPr>
        <w:rFonts w:ascii="Symbol" w:hAnsi="Symbol"/>
      </w:rPr>
    </w:lvl>
    <w:lvl w:ilvl="1" w:tplc="57B05808">
      <w:numFmt w:val="bullet"/>
      <w:lvlText w:val="o"/>
      <w:lvlJc w:val="left"/>
      <w:pPr>
        <w:ind w:left="1440" w:hanging="360"/>
      </w:pPr>
      <w:rPr>
        <w:rFonts w:ascii="Courier New" w:hAnsi="Courier New"/>
      </w:rPr>
    </w:lvl>
    <w:lvl w:ilvl="2" w:tplc="B9AA523E">
      <w:numFmt w:val="bullet"/>
      <w:lvlText w:val=""/>
      <w:lvlJc w:val="left"/>
      <w:pPr>
        <w:ind w:left="2160" w:hanging="360"/>
      </w:pPr>
      <w:rPr>
        <w:rFonts w:ascii="Wingdings" w:hAnsi="Wingdings"/>
      </w:rPr>
    </w:lvl>
    <w:lvl w:ilvl="3" w:tplc="6BCAB706">
      <w:numFmt w:val="bullet"/>
      <w:lvlText w:val=""/>
      <w:lvlJc w:val="left"/>
      <w:pPr>
        <w:ind w:left="2880" w:hanging="360"/>
      </w:pPr>
      <w:rPr>
        <w:rFonts w:ascii="Symbol" w:hAnsi="Symbol"/>
      </w:rPr>
    </w:lvl>
    <w:lvl w:ilvl="4" w:tplc="FB7695FA">
      <w:numFmt w:val="bullet"/>
      <w:lvlText w:val="o"/>
      <w:lvlJc w:val="left"/>
      <w:pPr>
        <w:ind w:left="3600" w:hanging="360"/>
      </w:pPr>
      <w:rPr>
        <w:rFonts w:ascii="Courier New" w:hAnsi="Courier New"/>
      </w:rPr>
    </w:lvl>
    <w:lvl w:ilvl="5" w:tplc="FDE28328">
      <w:numFmt w:val="bullet"/>
      <w:lvlText w:val=""/>
      <w:lvlJc w:val="left"/>
      <w:pPr>
        <w:ind w:left="4320" w:hanging="360"/>
      </w:pPr>
      <w:rPr>
        <w:rFonts w:ascii="Wingdings" w:hAnsi="Wingdings"/>
      </w:rPr>
    </w:lvl>
    <w:lvl w:ilvl="6" w:tplc="026E72F8">
      <w:numFmt w:val="bullet"/>
      <w:lvlText w:val=""/>
      <w:lvlJc w:val="left"/>
      <w:pPr>
        <w:ind w:left="5040" w:hanging="360"/>
      </w:pPr>
      <w:rPr>
        <w:rFonts w:ascii="Symbol" w:hAnsi="Symbol"/>
      </w:rPr>
    </w:lvl>
    <w:lvl w:ilvl="7" w:tplc="09961E68">
      <w:numFmt w:val="bullet"/>
      <w:lvlText w:val="o"/>
      <w:lvlJc w:val="left"/>
      <w:pPr>
        <w:ind w:left="5760" w:hanging="360"/>
      </w:pPr>
      <w:rPr>
        <w:rFonts w:ascii="Courier New" w:hAnsi="Courier New"/>
      </w:rPr>
    </w:lvl>
    <w:lvl w:ilvl="8" w:tplc="C6182136">
      <w:numFmt w:val="bullet"/>
      <w:lvlText w:val=""/>
      <w:lvlJc w:val="left"/>
      <w:pPr>
        <w:ind w:left="6480" w:hanging="360"/>
      </w:pPr>
      <w:rPr>
        <w:rFonts w:ascii="Wingdings" w:hAnsi="Wingdings"/>
      </w:rPr>
    </w:lvl>
  </w:abstractNum>
  <w:abstractNum w:abstractNumId="1" w15:restartNumberingAfterBreak="0">
    <w:nsid w:val="15994207"/>
    <w:multiLevelType w:val="hybridMultilevel"/>
    <w:tmpl w:val="893C417E"/>
    <w:lvl w:ilvl="0" w:tplc="07CA1D70">
      <w:numFmt w:val="bullet"/>
      <w:lvlText w:val=""/>
      <w:lvlJc w:val="left"/>
      <w:pPr>
        <w:ind w:left="720" w:hanging="360"/>
      </w:pPr>
      <w:rPr>
        <w:rFonts w:ascii="Symbol" w:hAnsi="Symbol"/>
        <w:sz w:val="20"/>
      </w:rPr>
    </w:lvl>
    <w:lvl w:ilvl="1" w:tplc="99AC039C">
      <w:numFmt w:val="bullet"/>
      <w:lvlText w:val="o"/>
      <w:lvlJc w:val="left"/>
      <w:pPr>
        <w:ind w:left="1440" w:hanging="360"/>
      </w:pPr>
      <w:rPr>
        <w:rFonts w:ascii="Courier New" w:hAnsi="Courier New"/>
        <w:sz w:val="20"/>
      </w:rPr>
    </w:lvl>
    <w:lvl w:ilvl="2" w:tplc="B6F0BEBE">
      <w:numFmt w:val="bullet"/>
      <w:lvlText w:val=""/>
      <w:lvlJc w:val="left"/>
      <w:pPr>
        <w:ind w:left="2160" w:hanging="360"/>
      </w:pPr>
      <w:rPr>
        <w:rFonts w:ascii="Wingdings" w:hAnsi="Wingdings"/>
        <w:sz w:val="20"/>
      </w:rPr>
    </w:lvl>
    <w:lvl w:ilvl="3" w:tplc="0588AC68">
      <w:numFmt w:val="bullet"/>
      <w:lvlText w:val=""/>
      <w:lvlJc w:val="left"/>
      <w:pPr>
        <w:ind w:left="2880" w:hanging="360"/>
      </w:pPr>
      <w:rPr>
        <w:rFonts w:ascii="Wingdings" w:hAnsi="Wingdings"/>
        <w:sz w:val="20"/>
      </w:rPr>
    </w:lvl>
    <w:lvl w:ilvl="4" w:tplc="9F76D940">
      <w:numFmt w:val="bullet"/>
      <w:lvlText w:val=""/>
      <w:lvlJc w:val="left"/>
      <w:pPr>
        <w:ind w:left="3600" w:hanging="360"/>
      </w:pPr>
      <w:rPr>
        <w:rFonts w:ascii="Wingdings" w:hAnsi="Wingdings"/>
        <w:sz w:val="20"/>
      </w:rPr>
    </w:lvl>
    <w:lvl w:ilvl="5" w:tplc="EA322310">
      <w:numFmt w:val="bullet"/>
      <w:lvlText w:val=""/>
      <w:lvlJc w:val="left"/>
      <w:pPr>
        <w:ind w:left="4320" w:hanging="360"/>
      </w:pPr>
      <w:rPr>
        <w:rFonts w:ascii="Wingdings" w:hAnsi="Wingdings"/>
        <w:sz w:val="20"/>
      </w:rPr>
    </w:lvl>
    <w:lvl w:ilvl="6" w:tplc="7C30BE3E">
      <w:numFmt w:val="bullet"/>
      <w:lvlText w:val=""/>
      <w:lvlJc w:val="left"/>
      <w:pPr>
        <w:ind w:left="5040" w:hanging="360"/>
      </w:pPr>
      <w:rPr>
        <w:rFonts w:ascii="Wingdings" w:hAnsi="Wingdings"/>
        <w:sz w:val="20"/>
      </w:rPr>
    </w:lvl>
    <w:lvl w:ilvl="7" w:tplc="F99ED9AA">
      <w:numFmt w:val="bullet"/>
      <w:lvlText w:val=""/>
      <w:lvlJc w:val="left"/>
      <w:pPr>
        <w:ind w:left="5760" w:hanging="360"/>
      </w:pPr>
      <w:rPr>
        <w:rFonts w:ascii="Wingdings" w:hAnsi="Wingdings"/>
        <w:sz w:val="20"/>
      </w:rPr>
    </w:lvl>
    <w:lvl w:ilvl="8" w:tplc="FA6474B0">
      <w:numFmt w:val="bullet"/>
      <w:lvlText w:val=""/>
      <w:lvlJc w:val="left"/>
      <w:pPr>
        <w:ind w:left="6480" w:hanging="360"/>
      </w:pPr>
      <w:rPr>
        <w:rFonts w:ascii="Wingdings" w:hAnsi="Wingdings"/>
        <w:sz w:val="20"/>
      </w:rPr>
    </w:lvl>
  </w:abstractNum>
  <w:abstractNum w:abstractNumId="2" w15:restartNumberingAfterBreak="0">
    <w:nsid w:val="21265D97"/>
    <w:multiLevelType w:val="hybridMultilevel"/>
    <w:tmpl w:val="79F8B40C"/>
    <w:lvl w:ilvl="0" w:tplc="BA1AFDE0">
      <w:numFmt w:val="bullet"/>
      <w:lvlText w:val=""/>
      <w:lvlJc w:val="left"/>
      <w:pPr>
        <w:ind w:left="720" w:hanging="360"/>
      </w:pPr>
      <w:rPr>
        <w:rFonts w:ascii="Symbol" w:hAnsi="Symbol"/>
      </w:rPr>
    </w:lvl>
    <w:lvl w:ilvl="1" w:tplc="01069F06">
      <w:numFmt w:val="bullet"/>
      <w:lvlText w:val="o"/>
      <w:lvlJc w:val="left"/>
      <w:pPr>
        <w:ind w:left="1440" w:hanging="360"/>
      </w:pPr>
      <w:rPr>
        <w:rFonts w:ascii="Courier New" w:hAnsi="Courier New"/>
      </w:rPr>
    </w:lvl>
    <w:lvl w:ilvl="2" w:tplc="3F5AEF6A">
      <w:numFmt w:val="bullet"/>
      <w:lvlText w:val=""/>
      <w:lvlJc w:val="left"/>
      <w:pPr>
        <w:ind w:left="2160" w:hanging="360"/>
      </w:pPr>
      <w:rPr>
        <w:rFonts w:ascii="Wingdings" w:hAnsi="Wingdings"/>
      </w:rPr>
    </w:lvl>
    <w:lvl w:ilvl="3" w:tplc="6E30C98E">
      <w:numFmt w:val="bullet"/>
      <w:lvlText w:val=""/>
      <w:lvlJc w:val="left"/>
      <w:pPr>
        <w:ind w:left="2880" w:hanging="360"/>
      </w:pPr>
      <w:rPr>
        <w:rFonts w:ascii="Symbol" w:hAnsi="Symbol"/>
      </w:rPr>
    </w:lvl>
    <w:lvl w:ilvl="4" w:tplc="0114B1B0">
      <w:numFmt w:val="bullet"/>
      <w:lvlText w:val="o"/>
      <w:lvlJc w:val="left"/>
      <w:pPr>
        <w:ind w:left="3600" w:hanging="360"/>
      </w:pPr>
      <w:rPr>
        <w:rFonts w:ascii="Courier New" w:hAnsi="Courier New"/>
      </w:rPr>
    </w:lvl>
    <w:lvl w:ilvl="5" w:tplc="6028770E">
      <w:numFmt w:val="bullet"/>
      <w:lvlText w:val=""/>
      <w:lvlJc w:val="left"/>
      <w:pPr>
        <w:ind w:left="4320" w:hanging="360"/>
      </w:pPr>
      <w:rPr>
        <w:rFonts w:ascii="Wingdings" w:hAnsi="Wingdings"/>
      </w:rPr>
    </w:lvl>
    <w:lvl w:ilvl="6" w:tplc="EA5A0068">
      <w:numFmt w:val="bullet"/>
      <w:lvlText w:val=""/>
      <w:lvlJc w:val="left"/>
      <w:pPr>
        <w:ind w:left="5040" w:hanging="360"/>
      </w:pPr>
      <w:rPr>
        <w:rFonts w:ascii="Symbol" w:hAnsi="Symbol"/>
      </w:rPr>
    </w:lvl>
    <w:lvl w:ilvl="7" w:tplc="E976E166">
      <w:numFmt w:val="bullet"/>
      <w:lvlText w:val="o"/>
      <w:lvlJc w:val="left"/>
      <w:pPr>
        <w:ind w:left="5760" w:hanging="360"/>
      </w:pPr>
      <w:rPr>
        <w:rFonts w:ascii="Courier New" w:hAnsi="Courier New"/>
      </w:rPr>
    </w:lvl>
    <w:lvl w:ilvl="8" w:tplc="B15A7640">
      <w:numFmt w:val="bullet"/>
      <w:lvlText w:val=""/>
      <w:lvlJc w:val="left"/>
      <w:pPr>
        <w:ind w:left="6480" w:hanging="360"/>
      </w:pPr>
      <w:rPr>
        <w:rFonts w:ascii="Wingdings" w:hAnsi="Wingdings"/>
      </w:rPr>
    </w:lvl>
  </w:abstractNum>
  <w:abstractNum w:abstractNumId="3" w15:restartNumberingAfterBreak="0">
    <w:nsid w:val="3EDC3E51"/>
    <w:multiLevelType w:val="hybridMultilevel"/>
    <w:tmpl w:val="AFCEE908"/>
    <w:lvl w:ilvl="0" w:tplc="82E65066">
      <w:start w:val="1"/>
      <w:numFmt w:val="decimal"/>
      <w:lvlText w:val="%1."/>
      <w:lvlJc w:val="left"/>
      <w:pPr>
        <w:ind w:left="720" w:hanging="360"/>
      </w:pPr>
    </w:lvl>
    <w:lvl w:ilvl="1" w:tplc="AEFCA100">
      <w:start w:val="1"/>
      <w:numFmt w:val="decimal"/>
      <w:lvlText w:val="%2."/>
      <w:lvlJc w:val="left"/>
      <w:pPr>
        <w:ind w:left="1440" w:hanging="1080"/>
      </w:pPr>
    </w:lvl>
    <w:lvl w:ilvl="2" w:tplc="FE82536C">
      <w:start w:val="1"/>
      <w:numFmt w:val="decimal"/>
      <w:lvlText w:val="%3."/>
      <w:lvlJc w:val="left"/>
      <w:pPr>
        <w:ind w:left="2160" w:hanging="1980"/>
      </w:pPr>
    </w:lvl>
    <w:lvl w:ilvl="3" w:tplc="BB14734A">
      <w:start w:val="1"/>
      <w:numFmt w:val="decimal"/>
      <w:lvlText w:val="%4."/>
      <w:lvlJc w:val="left"/>
      <w:pPr>
        <w:ind w:left="2880" w:hanging="2520"/>
      </w:pPr>
    </w:lvl>
    <w:lvl w:ilvl="4" w:tplc="709C9EF4">
      <w:start w:val="1"/>
      <w:numFmt w:val="decimal"/>
      <w:lvlText w:val="%5."/>
      <w:lvlJc w:val="left"/>
      <w:pPr>
        <w:ind w:left="3600" w:hanging="3240"/>
      </w:pPr>
    </w:lvl>
    <w:lvl w:ilvl="5" w:tplc="77D23552">
      <w:start w:val="1"/>
      <w:numFmt w:val="decimal"/>
      <w:lvlText w:val="%6."/>
      <w:lvlJc w:val="left"/>
      <w:pPr>
        <w:ind w:left="4320" w:hanging="4140"/>
      </w:pPr>
    </w:lvl>
    <w:lvl w:ilvl="6" w:tplc="EE20FFA4">
      <w:start w:val="1"/>
      <w:numFmt w:val="decimal"/>
      <w:lvlText w:val="%7."/>
      <w:lvlJc w:val="left"/>
      <w:pPr>
        <w:ind w:left="5040" w:hanging="4680"/>
      </w:pPr>
    </w:lvl>
    <w:lvl w:ilvl="7" w:tplc="CFD483CC">
      <w:start w:val="1"/>
      <w:numFmt w:val="decimal"/>
      <w:lvlText w:val="%8."/>
      <w:lvlJc w:val="left"/>
      <w:pPr>
        <w:ind w:left="5760" w:hanging="5400"/>
      </w:pPr>
    </w:lvl>
    <w:lvl w:ilvl="8" w:tplc="B1FEF406">
      <w:start w:val="1"/>
      <w:numFmt w:val="decimal"/>
      <w:lvlText w:val="%9."/>
      <w:lvlJc w:val="left"/>
      <w:pPr>
        <w:ind w:left="6480" w:hanging="6300"/>
      </w:pPr>
    </w:lvl>
  </w:abstractNum>
  <w:abstractNum w:abstractNumId="4" w15:restartNumberingAfterBreak="0">
    <w:nsid w:val="49935A5F"/>
    <w:multiLevelType w:val="hybridMultilevel"/>
    <w:tmpl w:val="4B045BC6"/>
    <w:lvl w:ilvl="0" w:tplc="290E502C">
      <w:numFmt w:val="bullet"/>
      <w:lvlText w:val=""/>
      <w:lvlJc w:val="left"/>
      <w:pPr>
        <w:ind w:left="720" w:hanging="360"/>
      </w:pPr>
      <w:rPr>
        <w:rFonts w:ascii="Symbol" w:hAnsi="Symbol"/>
        <w:sz w:val="20"/>
      </w:rPr>
    </w:lvl>
    <w:lvl w:ilvl="1" w:tplc="3DAAFB30">
      <w:numFmt w:val="bullet"/>
      <w:lvlText w:val="o"/>
      <w:lvlJc w:val="left"/>
      <w:pPr>
        <w:ind w:left="1440" w:hanging="360"/>
      </w:pPr>
      <w:rPr>
        <w:rFonts w:ascii="Courier New" w:hAnsi="Courier New"/>
        <w:sz w:val="20"/>
      </w:rPr>
    </w:lvl>
    <w:lvl w:ilvl="2" w:tplc="EDE6566E">
      <w:numFmt w:val="bullet"/>
      <w:lvlText w:val=""/>
      <w:lvlJc w:val="left"/>
      <w:pPr>
        <w:ind w:left="2160" w:hanging="360"/>
      </w:pPr>
      <w:rPr>
        <w:rFonts w:ascii="Wingdings" w:hAnsi="Wingdings"/>
        <w:sz w:val="20"/>
      </w:rPr>
    </w:lvl>
    <w:lvl w:ilvl="3" w:tplc="4A1EEB08">
      <w:numFmt w:val="bullet"/>
      <w:lvlText w:val=""/>
      <w:lvlJc w:val="left"/>
      <w:pPr>
        <w:ind w:left="2880" w:hanging="360"/>
      </w:pPr>
      <w:rPr>
        <w:rFonts w:ascii="Wingdings" w:hAnsi="Wingdings"/>
        <w:sz w:val="20"/>
      </w:rPr>
    </w:lvl>
    <w:lvl w:ilvl="4" w:tplc="48765CF2">
      <w:numFmt w:val="bullet"/>
      <w:lvlText w:val=""/>
      <w:lvlJc w:val="left"/>
      <w:pPr>
        <w:ind w:left="3600" w:hanging="360"/>
      </w:pPr>
      <w:rPr>
        <w:rFonts w:ascii="Wingdings" w:hAnsi="Wingdings"/>
        <w:sz w:val="20"/>
      </w:rPr>
    </w:lvl>
    <w:lvl w:ilvl="5" w:tplc="45D467AA">
      <w:numFmt w:val="bullet"/>
      <w:lvlText w:val=""/>
      <w:lvlJc w:val="left"/>
      <w:pPr>
        <w:ind w:left="4320" w:hanging="360"/>
      </w:pPr>
      <w:rPr>
        <w:rFonts w:ascii="Wingdings" w:hAnsi="Wingdings"/>
        <w:sz w:val="20"/>
      </w:rPr>
    </w:lvl>
    <w:lvl w:ilvl="6" w:tplc="80441642">
      <w:numFmt w:val="bullet"/>
      <w:lvlText w:val=""/>
      <w:lvlJc w:val="left"/>
      <w:pPr>
        <w:ind w:left="5040" w:hanging="360"/>
      </w:pPr>
      <w:rPr>
        <w:rFonts w:ascii="Wingdings" w:hAnsi="Wingdings"/>
        <w:sz w:val="20"/>
      </w:rPr>
    </w:lvl>
    <w:lvl w:ilvl="7" w:tplc="2B583D5E">
      <w:numFmt w:val="bullet"/>
      <w:lvlText w:val=""/>
      <w:lvlJc w:val="left"/>
      <w:pPr>
        <w:ind w:left="5760" w:hanging="360"/>
      </w:pPr>
      <w:rPr>
        <w:rFonts w:ascii="Wingdings" w:hAnsi="Wingdings"/>
        <w:sz w:val="20"/>
      </w:rPr>
    </w:lvl>
    <w:lvl w:ilvl="8" w:tplc="BB96134E">
      <w:numFmt w:val="bullet"/>
      <w:lvlText w:val=""/>
      <w:lvlJc w:val="left"/>
      <w:pPr>
        <w:ind w:left="6480" w:hanging="360"/>
      </w:pPr>
      <w:rPr>
        <w:rFonts w:ascii="Wingdings" w:hAnsi="Wingdings"/>
        <w:sz w:val="20"/>
      </w:rPr>
    </w:lvl>
  </w:abstractNum>
  <w:abstractNum w:abstractNumId="5" w15:restartNumberingAfterBreak="0">
    <w:nsid w:val="4BE96901"/>
    <w:multiLevelType w:val="hybridMultilevel"/>
    <w:tmpl w:val="0D106B44"/>
    <w:lvl w:ilvl="0" w:tplc="87205EDE">
      <w:numFmt w:val="bullet"/>
      <w:lvlText w:val=""/>
      <w:lvlJc w:val="left"/>
      <w:pPr>
        <w:ind w:left="720" w:hanging="360"/>
      </w:pPr>
      <w:rPr>
        <w:rFonts w:ascii="Symbol" w:hAnsi="Symbol"/>
        <w:sz w:val="20"/>
      </w:rPr>
    </w:lvl>
    <w:lvl w:ilvl="1" w:tplc="07CA4DD6">
      <w:numFmt w:val="bullet"/>
      <w:lvlText w:val="o"/>
      <w:lvlJc w:val="left"/>
      <w:pPr>
        <w:ind w:left="1440" w:hanging="360"/>
      </w:pPr>
      <w:rPr>
        <w:rFonts w:ascii="Courier New" w:hAnsi="Courier New"/>
        <w:sz w:val="20"/>
      </w:rPr>
    </w:lvl>
    <w:lvl w:ilvl="2" w:tplc="9F3C67FE">
      <w:numFmt w:val="bullet"/>
      <w:lvlText w:val=""/>
      <w:lvlJc w:val="left"/>
      <w:pPr>
        <w:ind w:left="2160" w:hanging="360"/>
      </w:pPr>
      <w:rPr>
        <w:rFonts w:ascii="Wingdings" w:hAnsi="Wingdings"/>
        <w:sz w:val="20"/>
      </w:rPr>
    </w:lvl>
    <w:lvl w:ilvl="3" w:tplc="E87A1BF8">
      <w:numFmt w:val="bullet"/>
      <w:lvlText w:val=""/>
      <w:lvlJc w:val="left"/>
      <w:pPr>
        <w:ind w:left="2880" w:hanging="360"/>
      </w:pPr>
      <w:rPr>
        <w:rFonts w:ascii="Wingdings" w:hAnsi="Wingdings"/>
        <w:sz w:val="20"/>
      </w:rPr>
    </w:lvl>
    <w:lvl w:ilvl="4" w:tplc="3848928E">
      <w:numFmt w:val="bullet"/>
      <w:lvlText w:val=""/>
      <w:lvlJc w:val="left"/>
      <w:pPr>
        <w:ind w:left="3600" w:hanging="360"/>
      </w:pPr>
      <w:rPr>
        <w:rFonts w:ascii="Wingdings" w:hAnsi="Wingdings"/>
        <w:sz w:val="20"/>
      </w:rPr>
    </w:lvl>
    <w:lvl w:ilvl="5" w:tplc="F85CA39C">
      <w:numFmt w:val="bullet"/>
      <w:lvlText w:val=""/>
      <w:lvlJc w:val="left"/>
      <w:pPr>
        <w:ind w:left="4320" w:hanging="360"/>
      </w:pPr>
      <w:rPr>
        <w:rFonts w:ascii="Wingdings" w:hAnsi="Wingdings"/>
        <w:sz w:val="20"/>
      </w:rPr>
    </w:lvl>
    <w:lvl w:ilvl="6" w:tplc="39B8902A">
      <w:numFmt w:val="bullet"/>
      <w:lvlText w:val=""/>
      <w:lvlJc w:val="left"/>
      <w:pPr>
        <w:ind w:left="5040" w:hanging="360"/>
      </w:pPr>
      <w:rPr>
        <w:rFonts w:ascii="Wingdings" w:hAnsi="Wingdings"/>
        <w:sz w:val="20"/>
      </w:rPr>
    </w:lvl>
    <w:lvl w:ilvl="7" w:tplc="27B808F8">
      <w:numFmt w:val="bullet"/>
      <w:lvlText w:val=""/>
      <w:lvlJc w:val="left"/>
      <w:pPr>
        <w:ind w:left="5760" w:hanging="360"/>
      </w:pPr>
      <w:rPr>
        <w:rFonts w:ascii="Wingdings" w:hAnsi="Wingdings"/>
        <w:sz w:val="20"/>
      </w:rPr>
    </w:lvl>
    <w:lvl w:ilvl="8" w:tplc="80C80030">
      <w:numFmt w:val="bullet"/>
      <w:lvlText w:val=""/>
      <w:lvlJc w:val="left"/>
      <w:pPr>
        <w:ind w:left="6480" w:hanging="360"/>
      </w:pPr>
      <w:rPr>
        <w:rFonts w:ascii="Wingdings" w:hAnsi="Wingdings"/>
        <w:sz w:val="20"/>
      </w:rPr>
    </w:lvl>
  </w:abstractNum>
  <w:abstractNum w:abstractNumId="6" w15:restartNumberingAfterBreak="0">
    <w:nsid w:val="544E6B6D"/>
    <w:multiLevelType w:val="hybridMultilevel"/>
    <w:tmpl w:val="FD126600"/>
    <w:lvl w:ilvl="0" w:tplc="8972428C">
      <w:numFmt w:val="bullet"/>
      <w:lvlText w:val=""/>
      <w:lvlJc w:val="left"/>
      <w:pPr>
        <w:ind w:left="720" w:hanging="360"/>
      </w:pPr>
      <w:rPr>
        <w:rFonts w:ascii="Symbol" w:hAnsi="Symbol"/>
        <w:sz w:val="20"/>
      </w:rPr>
    </w:lvl>
    <w:lvl w:ilvl="1" w:tplc="423209A4">
      <w:numFmt w:val="bullet"/>
      <w:lvlText w:val=""/>
      <w:lvlJc w:val="left"/>
      <w:pPr>
        <w:ind w:left="1440" w:hanging="360"/>
      </w:pPr>
      <w:rPr>
        <w:rFonts w:ascii="Symbol" w:hAnsi="Symbol"/>
      </w:rPr>
    </w:lvl>
    <w:lvl w:ilvl="2" w:tplc="57584332">
      <w:numFmt w:val="bullet"/>
      <w:lvlText w:val=""/>
      <w:lvlJc w:val="left"/>
      <w:pPr>
        <w:ind w:left="2160" w:hanging="360"/>
      </w:pPr>
      <w:rPr>
        <w:rFonts w:ascii="Wingdings" w:hAnsi="Wingdings"/>
        <w:sz w:val="20"/>
      </w:rPr>
    </w:lvl>
    <w:lvl w:ilvl="3" w:tplc="4FC251B4">
      <w:numFmt w:val="bullet"/>
      <w:lvlText w:val=""/>
      <w:lvlJc w:val="left"/>
      <w:pPr>
        <w:ind w:left="2880" w:hanging="360"/>
      </w:pPr>
      <w:rPr>
        <w:rFonts w:ascii="Wingdings" w:hAnsi="Wingdings"/>
        <w:sz w:val="20"/>
      </w:rPr>
    </w:lvl>
    <w:lvl w:ilvl="4" w:tplc="DF928234">
      <w:numFmt w:val="bullet"/>
      <w:lvlText w:val=""/>
      <w:lvlJc w:val="left"/>
      <w:pPr>
        <w:ind w:left="3600" w:hanging="360"/>
      </w:pPr>
      <w:rPr>
        <w:rFonts w:ascii="Wingdings" w:hAnsi="Wingdings"/>
        <w:sz w:val="20"/>
      </w:rPr>
    </w:lvl>
    <w:lvl w:ilvl="5" w:tplc="6B062D20">
      <w:numFmt w:val="bullet"/>
      <w:lvlText w:val=""/>
      <w:lvlJc w:val="left"/>
      <w:pPr>
        <w:ind w:left="4320" w:hanging="360"/>
      </w:pPr>
      <w:rPr>
        <w:rFonts w:ascii="Wingdings" w:hAnsi="Wingdings"/>
        <w:sz w:val="20"/>
      </w:rPr>
    </w:lvl>
    <w:lvl w:ilvl="6" w:tplc="86A26FFE">
      <w:numFmt w:val="bullet"/>
      <w:lvlText w:val=""/>
      <w:lvlJc w:val="left"/>
      <w:pPr>
        <w:ind w:left="5040" w:hanging="360"/>
      </w:pPr>
      <w:rPr>
        <w:rFonts w:ascii="Wingdings" w:hAnsi="Wingdings"/>
        <w:sz w:val="20"/>
      </w:rPr>
    </w:lvl>
    <w:lvl w:ilvl="7" w:tplc="F6A848D2">
      <w:numFmt w:val="bullet"/>
      <w:lvlText w:val=""/>
      <w:lvlJc w:val="left"/>
      <w:pPr>
        <w:ind w:left="5760" w:hanging="360"/>
      </w:pPr>
      <w:rPr>
        <w:rFonts w:ascii="Wingdings" w:hAnsi="Wingdings"/>
        <w:sz w:val="20"/>
      </w:rPr>
    </w:lvl>
    <w:lvl w:ilvl="8" w:tplc="30A24300">
      <w:numFmt w:val="bullet"/>
      <w:lvlText w:val=""/>
      <w:lvlJc w:val="left"/>
      <w:pPr>
        <w:ind w:left="6480" w:hanging="360"/>
      </w:pPr>
      <w:rPr>
        <w:rFonts w:ascii="Wingdings" w:hAnsi="Wingdings"/>
        <w:sz w:val="20"/>
      </w:rPr>
    </w:lvl>
  </w:abstractNum>
  <w:abstractNum w:abstractNumId="7" w15:restartNumberingAfterBreak="0">
    <w:nsid w:val="5B3379AF"/>
    <w:multiLevelType w:val="hybridMultilevel"/>
    <w:tmpl w:val="DC6CC322"/>
    <w:lvl w:ilvl="0" w:tplc="8F66B5D2">
      <w:numFmt w:val="bullet"/>
      <w:lvlText w:val=""/>
      <w:lvlJc w:val="left"/>
      <w:pPr>
        <w:ind w:left="720" w:hanging="360"/>
      </w:pPr>
      <w:rPr>
        <w:rFonts w:ascii="Symbol" w:hAnsi="Symbol"/>
        <w:sz w:val="20"/>
      </w:rPr>
    </w:lvl>
    <w:lvl w:ilvl="1" w:tplc="B1FED7F6">
      <w:numFmt w:val="bullet"/>
      <w:lvlText w:val="o"/>
      <w:lvlJc w:val="left"/>
      <w:pPr>
        <w:ind w:left="1440" w:hanging="360"/>
      </w:pPr>
      <w:rPr>
        <w:rFonts w:ascii="Courier New" w:hAnsi="Courier New"/>
        <w:sz w:val="20"/>
      </w:rPr>
    </w:lvl>
    <w:lvl w:ilvl="2" w:tplc="B1A23EE4">
      <w:numFmt w:val="bullet"/>
      <w:lvlText w:val=""/>
      <w:lvlJc w:val="left"/>
      <w:pPr>
        <w:ind w:left="2160" w:hanging="360"/>
      </w:pPr>
      <w:rPr>
        <w:rFonts w:ascii="Wingdings" w:hAnsi="Wingdings"/>
        <w:sz w:val="20"/>
      </w:rPr>
    </w:lvl>
    <w:lvl w:ilvl="3" w:tplc="20409D54">
      <w:numFmt w:val="bullet"/>
      <w:lvlText w:val=""/>
      <w:lvlJc w:val="left"/>
      <w:pPr>
        <w:ind w:left="2880" w:hanging="360"/>
      </w:pPr>
      <w:rPr>
        <w:rFonts w:ascii="Wingdings" w:hAnsi="Wingdings"/>
        <w:sz w:val="20"/>
      </w:rPr>
    </w:lvl>
    <w:lvl w:ilvl="4" w:tplc="4B10F856">
      <w:numFmt w:val="bullet"/>
      <w:lvlText w:val=""/>
      <w:lvlJc w:val="left"/>
      <w:pPr>
        <w:ind w:left="3600" w:hanging="360"/>
      </w:pPr>
      <w:rPr>
        <w:rFonts w:ascii="Wingdings" w:hAnsi="Wingdings"/>
        <w:sz w:val="20"/>
      </w:rPr>
    </w:lvl>
    <w:lvl w:ilvl="5" w:tplc="9FAE81DE">
      <w:numFmt w:val="bullet"/>
      <w:lvlText w:val=""/>
      <w:lvlJc w:val="left"/>
      <w:pPr>
        <w:ind w:left="4320" w:hanging="360"/>
      </w:pPr>
      <w:rPr>
        <w:rFonts w:ascii="Wingdings" w:hAnsi="Wingdings"/>
        <w:sz w:val="20"/>
      </w:rPr>
    </w:lvl>
    <w:lvl w:ilvl="6" w:tplc="99E2FB8E">
      <w:numFmt w:val="bullet"/>
      <w:lvlText w:val=""/>
      <w:lvlJc w:val="left"/>
      <w:pPr>
        <w:ind w:left="5040" w:hanging="360"/>
      </w:pPr>
      <w:rPr>
        <w:rFonts w:ascii="Wingdings" w:hAnsi="Wingdings"/>
        <w:sz w:val="20"/>
      </w:rPr>
    </w:lvl>
    <w:lvl w:ilvl="7" w:tplc="39747208">
      <w:numFmt w:val="bullet"/>
      <w:lvlText w:val=""/>
      <w:lvlJc w:val="left"/>
      <w:pPr>
        <w:ind w:left="5760" w:hanging="360"/>
      </w:pPr>
      <w:rPr>
        <w:rFonts w:ascii="Wingdings" w:hAnsi="Wingdings"/>
        <w:sz w:val="20"/>
      </w:rPr>
    </w:lvl>
    <w:lvl w:ilvl="8" w:tplc="2D4628F0">
      <w:numFmt w:val="bullet"/>
      <w:lvlText w:val=""/>
      <w:lvlJc w:val="left"/>
      <w:pPr>
        <w:ind w:left="6480" w:hanging="360"/>
      </w:pPr>
      <w:rPr>
        <w:rFonts w:ascii="Wingdings" w:hAnsi="Wingdings"/>
        <w:sz w:val="20"/>
      </w:rPr>
    </w:lvl>
  </w:abstractNum>
  <w:abstractNum w:abstractNumId="8" w15:restartNumberingAfterBreak="0">
    <w:nsid w:val="67F97FC7"/>
    <w:multiLevelType w:val="hybridMultilevel"/>
    <w:tmpl w:val="747E68EA"/>
    <w:lvl w:ilvl="0" w:tplc="336E809E">
      <w:numFmt w:val="bullet"/>
      <w:lvlText w:val=""/>
      <w:lvlJc w:val="left"/>
      <w:pPr>
        <w:ind w:left="720" w:hanging="360"/>
      </w:pPr>
      <w:rPr>
        <w:rFonts w:ascii="Symbol" w:hAnsi="Symbol"/>
      </w:rPr>
    </w:lvl>
    <w:lvl w:ilvl="1" w:tplc="AE5EBEAA">
      <w:numFmt w:val="bullet"/>
      <w:lvlText w:val="o"/>
      <w:lvlJc w:val="left"/>
      <w:pPr>
        <w:ind w:left="1440" w:hanging="360"/>
      </w:pPr>
      <w:rPr>
        <w:rFonts w:ascii="Courier New" w:hAnsi="Courier New"/>
      </w:rPr>
    </w:lvl>
    <w:lvl w:ilvl="2" w:tplc="FC18ED6C">
      <w:numFmt w:val="bullet"/>
      <w:lvlText w:val=""/>
      <w:lvlJc w:val="left"/>
      <w:pPr>
        <w:ind w:left="2160" w:hanging="360"/>
      </w:pPr>
      <w:rPr>
        <w:rFonts w:ascii="Wingdings" w:hAnsi="Wingdings"/>
      </w:rPr>
    </w:lvl>
    <w:lvl w:ilvl="3" w:tplc="DD9E72E4">
      <w:numFmt w:val="bullet"/>
      <w:lvlText w:val=""/>
      <w:lvlJc w:val="left"/>
      <w:pPr>
        <w:ind w:left="2880" w:hanging="360"/>
      </w:pPr>
      <w:rPr>
        <w:rFonts w:ascii="Symbol" w:hAnsi="Symbol"/>
      </w:rPr>
    </w:lvl>
    <w:lvl w:ilvl="4" w:tplc="1AC66ED2">
      <w:numFmt w:val="bullet"/>
      <w:lvlText w:val="o"/>
      <w:lvlJc w:val="left"/>
      <w:pPr>
        <w:ind w:left="3600" w:hanging="360"/>
      </w:pPr>
      <w:rPr>
        <w:rFonts w:ascii="Courier New" w:hAnsi="Courier New"/>
      </w:rPr>
    </w:lvl>
    <w:lvl w:ilvl="5" w:tplc="D180A102">
      <w:numFmt w:val="bullet"/>
      <w:lvlText w:val=""/>
      <w:lvlJc w:val="left"/>
      <w:pPr>
        <w:ind w:left="4320" w:hanging="360"/>
      </w:pPr>
      <w:rPr>
        <w:rFonts w:ascii="Wingdings" w:hAnsi="Wingdings"/>
      </w:rPr>
    </w:lvl>
    <w:lvl w:ilvl="6" w:tplc="47249586">
      <w:numFmt w:val="bullet"/>
      <w:lvlText w:val=""/>
      <w:lvlJc w:val="left"/>
      <w:pPr>
        <w:ind w:left="5040" w:hanging="360"/>
      </w:pPr>
      <w:rPr>
        <w:rFonts w:ascii="Symbol" w:hAnsi="Symbol"/>
      </w:rPr>
    </w:lvl>
    <w:lvl w:ilvl="7" w:tplc="D8246152">
      <w:numFmt w:val="bullet"/>
      <w:lvlText w:val="o"/>
      <w:lvlJc w:val="left"/>
      <w:pPr>
        <w:ind w:left="5760" w:hanging="360"/>
      </w:pPr>
      <w:rPr>
        <w:rFonts w:ascii="Courier New" w:hAnsi="Courier New"/>
      </w:rPr>
    </w:lvl>
    <w:lvl w:ilvl="8" w:tplc="FA40352C">
      <w:numFmt w:val="bullet"/>
      <w:lvlText w:val=""/>
      <w:lvlJc w:val="left"/>
      <w:pPr>
        <w:ind w:left="6480" w:hanging="360"/>
      </w:pPr>
      <w:rPr>
        <w:rFonts w:ascii="Wingdings" w:hAnsi="Wingdings"/>
      </w:rPr>
    </w:lvl>
  </w:abstractNum>
  <w:abstractNum w:abstractNumId="9" w15:restartNumberingAfterBreak="0">
    <w:nsid w:val="74F4122F"/>
    <w:multiLevelType w:val="hybridMultilevel"/>
    <w:tmpl w:val="A37E8ED0"/>
    <w:lvl w:ilvl="0" w:tplc="46E63B16">
      <w:numFmt w:val="bullet"/>
      <w:lvlText w:val=""/>
      <w:lvlJc w:val="left"/>
      <w:pPr>
        <w:ind w:left="720" w:hanging="360"/>
      </w:pPr>
      <w:rPr>
        <w:rFonts w:ascii="Symbol" w:hAnsi="Symbol"/>
        <w:sz w:val="20"/>
      </w:rPr>
    </w:lvl>
    <w:lvl w:ilvl="1" w:tplc="4658186A">
      <w:numFmt w:val="bullet"/>
      <w:lvlText w:val="o"/>
      <w:lvlJc w:val="left"/>
      <w:pPr>
        <w:ind w:left="1440" w:hanging="360"/>
      </w:pPr>
      <w:rPr>
        <w:rFonts w:ascii="Courier New" w:hAnsi="Courier New"/>
        <w:sz w:val="20"/>
      </w:rPr>
    </w:lvl>
    <w:lvl w:ilvl="2" w:tplc="1E70099E">
      <w:numFmt w:val="bullet"/>
      <w:lvlText w:val=""/>
      <w:lvlJc w:val="left"/>
      <w:pPr>
        <w:ind w:left="2160" w:hanging="360"/>
      </w:pPr>
      <w:rPr>
        <w:rFonts w:ascii="Wingdings" w:hAnsi="Wingdings"/>
        <w:sz w:val="20"/>
      </w:rPr>
    </w:lvl>
    <w:lvl w:ilvl="3" w:tplc="35788DDC">
      <w:numFmt w:val="bullet"/>
      <w:lvlText w:val=""/>
      <w:lvlJc w:val="left"/>
      <w:pPr>
        <w:ind w:left="2880" w:hanging="360"/>
      </w:pPr>
      <w:rPr>
        <w:rFonts w:ascii="Wingdings" w:hAnsi="Wingdings"/>
        <w:sz w:val="20"/>
      </w:rPr>
    </w:lvl>
    <w:lvl w:ilvl="4" w:tplc="CE8C5D22">
      <w:numFmt w:val="bullet"/>
      <w:lvlText w:val=""/>
      <w:lvlJc w:val="left"/>
      <w:pPr>
        <w:ind w:left="3600" w:hanging="360"/>
      </w:pPr>
      <w:rPr>
        <w:rFonts w:ascii="Wingdings" w:hAnsi="Wingdings"/>
        <w:sz w:val="20"/>
      </w:rPr>
    </w:lvl>
    <w:lvl w:ilvl="5" w:tplc="51CA0ACA">
      <w:numFmt w:val="bullet"/>
      <w:lvlText w:val=""/>
      <w:lvlJc w:val="left"/>
      <w:pPr>
        <w:ind w:left="4320" w:hanging="360"/>
      </w:pPr>
      <w:rPr>
        <w:rFonts w:ascii="Wingdings" w:hAnsi="Wingdings"/>
        <w:sz w:val="20"/>
      </w:rPr>
    </w:lvl>
    <w:lvl w:ilvl="6" w:tplc="5D7843CE">
      <w:numFmt w:val="bullet"/>
      <w:lvlText w:val=""/>
      <w:lvlJc w:val="left"/>
      <w:pPr>
        <w:ind w:left="5040" w:hanging="360"/>
      </w:pPr>
      <w:rPr>
        <w:rFonts w:ascii="Wingdings" w:hAnsi="Wingdings"/>
        <w:sz w:val="20"/>
      </w:rPr>
    </w:lvl>
    <w:lvl w:ilvl="7" w:tplc="AA945CAE">
      <w:numFmt w:val="bullet"/>
      <w:lvlText w:val=""/>
      <w:lvlJc w:val="left"/>
      <w:pPr>
        <w:ind w:left="5760" w:hanging="360"/>
      </w:pPr>
      <w:rPr>
        <w:rFonts w:ascii="Wingdings" w:hAnsi="Wingdings"/>
        <w:sz w:val="20"/>
      </w:rPr>
    </w:lvl>
    <w:lvl w:ilvl="8" w:tplc="F676C48C">
      <w:numFmt w:val="bullet"/>
      <w:lvlText w:val=""/>
      <w:lvlJc w:val="left"/>
      <w:pPr>
        <w:ind w:left="6480" w:hanging="360"/>
      </w:pPr>
      <w:rPr>
        <w:rFonts w:ascii="Wingdings" w:hAnsi="Wingdings"/>
        <w:sz w:val="20"/>
      </w:rPr>
    </w:lvl>
  </w:abstractNum>
  <w:num w:numId="1" w16cid:durableId="1383942620">
    <w:abstractNumId w:val="1"/>
  </w:num>
  <w:num w:numId="2" w16cid:durableId="997071728">
    <w:abstractNumId w:val="6"/>
  </w:num>
  <w:num w:numId="3" w16cid:durableId="1029335006">
    <w:abstractNumId w:val="9"/>
  </w:num>
  <w:num w:numId="4" w16cid:durableId="784620646">
    <w:abstractNumId w:val="0"/>
  </w:num>
  <w:num w:numId="5" w16cid:durableId="356464659">
    <w:abstractNumId w:val="8"/>
  </w:num>
  <w:num w:numId="6" w16cid:durableId="939919105">
    <w:abstractNumId w:val="2"/>
  </w:num>
  <w:num w:numId="7" w16cid:durableId="417095144">
    <w:abstractNumId w:val="5"/>
  </w:num>
  <w:num w:numId="8" w16cid:durableId="835413126">
    <w:abstractNumId w:val="7"/>
  </w:num>
  <w:num w:numId="9" w16cid:durableId="440148457">
    <w:abstractNumId w:val="4"/>
  </w:num>
  <w:num w:numId="10" w16cid:durableId="1554072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1C5"/>
    <w:rsid w:val="00056190"/>
    <w:rsid w:val="0006446E"/>
    <w:rsid w:val="00071BF6"/>
    <w:rsid w:val="000E67F8"/>
    <w:rsid w:val="00112D23"/>
    <w:rsid w:val="00120E2D"/>
    <w:rsid w:val="001827B5"/>
    <w:rsid w:val="002405F8"/>
    <w:rsid w:val="0025354D"/>
    <w:rsid w:val="00283B9A"/>
    <w:rsid w:val="00287C0E"/>
    <w:rsid w:val="002D1941"/>
    <w:rsid w:val="002D69FD"/>
    <w:rsid w:val="003C2B0F"/>
    <w:rsid w:val="004036F9"/>
    <w:rsid w:val="00413C40"/>
    <w:rsid w:val="00422B82"/>
    <w:rsid w:val="004436B4"/>
    <w:rsid w:val="00475B55"/>
    <w:rsid w:val="00496644"/>
    <w:rsid w:val="004A5023"/>
    <w:rsid w:val="00540038"/>
    <w:rsid w:val="00564B7E"/>
    <w:rsid w:val="005C4DCC"/>
    <w:rsid w:val="005E028F"/>
    <w:rsid w:val="005E0749"/>
    <w:rsid w:val="00603DCB"/>
    <w:rsid w:val="006A27CB"/>
    <w:rsid w:val="006B676A"/>
    <w:rsid w:val="007118E3"/>
    <w:rsid w:val="00742E2A"/>
    <w:rsid w:val="00745E57"/>
    <w:rsid w:val="00766316"/>
    <w:rsid w:val="007A46D1"/>
    <w:rsid w:val="007E668F"/>
    <w:rsid w:val="007F5F0E"/>
    <w:rsid w:val="0088011D"/>
    <w:rsid w:val="00884BE5"/>
    <w:rsid w:val="008B2D89"/>
    <w:rsid w:val="009305F4"/>
    <w:rsid w:val="00970050"/>
    <w:rsid w:val="009F691D"/>
    <w:rsid w:val="00A219E9"/>
    <w:rsid w:val="00A3131E"/>
    <w:rsid w:val="00A32435"/>
    <w:rsid w:val="00A356E1"/>
    <w:rsid w:val="00A5298A"/>
    <w:rsid w:val="00A56751"/>
    <w:rsid w:val="00A822C9"/>
    <w:rsid w:val="00B053FC"/>
    <w:rsid w:val="00B33DEA"/>
    <w:rsid w:val="00B51479"/>
    <w:rsid w:val="00BC4F93"/>
    <w:rsid w:val="00BD7711"/>
    <w:rsid w:val="00BE121F"/>
    <w:rsid w:val="00C00BFF"/>
    <w:rsid w:val="00C626A8"/>
    <w:rsid w:val="00C71FBD"/>
    <w:rsid w:val="00CC640D"/>
    <w:rsid w:val="00CD4E0E"/>
    <w:rsid w:val="00D46C8A"/>
    <w:rsid w:val="00DB0494"/>
    <w:rsid w:val="00DF182A"/>
    <w:rsid w:val="00E211C5"/>
    <w:rsid w:val="00EC7405"/>
    <w:rsid w:val="00F40EF3"/>
    <w:rsid w:val="00F4258D"/>
    <w:rsid w:val="00F51683"/>
    <w:rsid w:val="00F5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5FC89"/>
  <w15:docId w15:val="{EA97716F-6A89-4BF3-8FEE-7A04C9CF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E3"/>
    <w:rPr>
      <w:sz w:val="22"/>
      <w:szCs w:val="22"/>
    </w:rPr>
  </w:style>
  <w:style w:type="paragraph" w:styleId="Heading2">
    <w:name w:val="heading 2"/>
    <w:basedOn w:val="Normal"/>
    <w:qFormat/>
    <w:pPr>
      <w:spacing w:before="240" w:after="60"/>
      <w:outlineLvl w:val="1"/>
    </w:pPr>
    <w:rPr>
      <w:rFonts w:ascii="Calibri Light" w:hAnsi="Calibri Light"/>
      <w:b/>
      <w:i/>
      <w:sz w:val="28"/>
      <w:szCs w:val="28"/>
    </w:rPr>
  </w:style>
  <w:style w:type="paragraph" w:styleId="Heading3">
    <w:name w:val="heading 3"/>
    <w:basedOn w:val="Normal"/>
    <w:qFormat/>
    <w:pPr>
      <w:spacing w:before="240" w:after="60"/>
      <w:outlineLvl w:val="2"/>
    </w:pPr>
    <w:rPr>
      <w:rFonts w:ascii="Calibri Light" w:hAnsi="Calibri Light"/>
      <w:b/>
      <w:sz w:val="26"/>
      <w:szCs w:val="26"/>
    </w:rPr>
  </w:style>
  <w:style w:type="paragraph" w:styleId="Heading4">
    <w:name w:val="heading 4"/>
    <w:basedOn w:val="Normal"/>
    <w:qFormat/>
    <w:pPr>
      <w:spacing w:before="240" w:after="60"/>
      <w:outlineLvl w:val="3"/>
    </w:pPr>
    <w:rPr>
      <w:rFonts w:hAnsi="Calibri"/>
      <w:b/>
      <w:sz w:val="28"/>
      <w:szCs w:val="28"/>
    </w:rPr>
  </w:style>
  <w:style w:type="paragraph" w:styleId="Heading5">
    <w:name w:val="heading 5"/>
    <w:basedOn w:val="Normal"/>
    <w:qFormat/>
    <w:pPr>
      <w:spacing w:before="240" w:after="60"/>
      <w:outlineLvl w:val="4"/>
    </w:pPr>
    <w:rPr>
      <w:rFonts w:hAnsi="Calibr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after="0" w:line="240" w:lineRule="auto"/>
    </w:pPr>
    <w:rPr>
      <w:rFonts w:ascii="Times New Roman"/>
      <w:sz w:val="24"/>
      <w:szCs w:val="24"/>
    </w:rPr>
  </w:style>
  <w:style w:type="paragraph" w:styleId="ListParagraph">
    <w:name w:val="List Paragraph"/>
    <w:basedOn w:val="Normal"/>
    <w:qFormat/>
    <w:pPr>
      <w:ind w:left="720"/>
      <w:contextualSpacing/>
    </w:pPr>
  </w:style>
  <w:style w:type="paragraph" w:styleId="Header">
    <w:name w:val="header"/>
    <w:basedOn w:val="Normal"/>
    <w:qFormat/>
  </w:style>
  <w:style w:type="character" w:customStyle="1" w:styleId="HeaderChar">
    <w:name w:val="Header Char"/>
    <w:qFormat/>
    <w:rPr>
      <w:sz w:val="22"/>
      <w:szCs w:val="22"/>
    </w:rPr>
  </w:style>
  <w:style w:type="paragraph" w:styleId="Footer">
    <w:name w:val="footer"/>
    <w:basedOn w:val="Normal"/>
    <w:qFormat/>
  </w:style>
  <w:style w:type="character" w:customStyle="1" w:styleId="FooterChar">
    <w:name w:val="Footer Char"/>
    <w:qFormat/>
    <w:rPr>
      <w:sz w:val="22"/>
      <w:szCs w:val="22"/>
    </w:rPr>
  </w:style>
  <w:style w:type="character" w:customStyle="1" w:styleId="Heading2Char">
    <w:name w:val="Heading 2 Char"/>
    <w:qFormat/>
    <w:rPr>
      <w:rFonts w:ascii="Calibri Light" w:hAnsi="Calibri Light"/>
      <w:b/>
      <w:i/>
      <w:sz w:val="28"/>
      <w:szCs w:val="28"/>
    </w:rPr>
  </w:style>
  <w:style w:type="character" w:customStyle="1" w:styleId="Heading3Char">
    <w:name w:val="Heading 3 Char"/>
    <w:qFormat/>
    <w:rPr>
      <w:rFonts w:ascii="Calibri Light" w:hAnsi="Calibri Light"/>
      <w:b/>
      <w:sz w:val="26"/>
      <w:szCs w:val="26"/>
    </w:rPr>
  </w:style>
  <w:style w:type="character" w:customStyle="1" w:styleId="Heading4Char">
    <w:name w:val="Heading 4 Char"/>
    <w:qFormat/>
    <w:rPr>
      <w:rFonts w:ascii="Calibri" w:hAnsi="Calibri"/>
      <w:b/>
      <w:sz w:val="28"/>
      <w:szCs w:val="28"/>
    </w:rPr>
  </w:style>
  <w:style w:type="character" w:customStyle="1" w:styleId="Heading5Char">
    <w:name w:val="Heading 5 Char"/>
    <w:qFormat/>
    <w:rPr>
      <w:rFonts w:ascii="Calibri" w:hAnsi="Calibri"/>
      <w:b/>
      <w:i/>
      <w:sz w:val="26"/>
      <w:szCs w:val="26"/>
    </w:rPr>
  </w:style>
  <w:style w:type="character" w:styleId="Hyperlink">
    <w:name w:val="Hyperlink"/>
    <w:qFormat/>
    <w:rPr>
      <w:color w:val="0563C1"/>
      <w:u w:val="single"/>
    </w:rPr>
  </w:style>
  <w:style w:type="character" w:styleId="UnresolvedMention">
    <w:name w:val="Unresolved Mention"/>
    <w:qFormat/>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hmfc2022@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ypal.com/donate/?cmd=_s-xclick&amp;hosted_button_id=6YYU4YQ6JXEE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aypal.com/donate/?cmd=_s-xclick&amp;hosted_button_id=6YYU4YQ6JXEE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Rose</dc:creator>
  <cp:keywords/>
  <dc:description/>
  <cp:lastModifiedBy>Evans, Vernon</cp:lastModifiedBy>
  <cp:revision>10</cp:revision>
  <cp:lastPrinted>2022-09-20T01:46:00Z</cp:lastPrinted>
  <dcterms:created xsi:type="dcterms:W3CDTF">2022-09-19T19:03:00Z</dcterms:created>
  <dcterms:modified xsi:type="dcterms:W3CDTF">2022-09-20T01:56:00Z</dcterms:modified>
</cp:coreProperties>
</file>